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0FE9" w14:textId="77777777" w:rsidR="00C61EB5" w:rsidRDefault="00C61EB5" w:rsidP="00C61EB5">
      <w:pPr>
        <w:jc w:val="center"/>
        <w:rPr>
          <w:rFonts w:ascii="Gill Sans MT" w:eastAsia="Times New Roman" w:hAnsi="Gill Sans MT" w:cs="Times New Roman"/>
          <w:b/>
          <w:iCs/>
          <w:color w:val="FF0000"/>
          <w:spacing w:val="13"/>
          <w:sz w:val="28"/>
          <w:szCs w:val="28"/>
        </w:rPr>
      </w:pPr>
      <w:bookmarkStart w:id="0" w:name="_GoBack"/>
      <w:bookmarkEnd w:id="0"/>
      <w:r>
        <w:rPr>
          <w:rFonts w:ascii="Gill Sans MT" w:eastAsia="Times New Roman" w:hAnsi="Gill Sans MT" w:cs="Times New Roman"/>
          <w:b/>
          <w:iCs/>
          <w:color w:val="FF0000"/>
          <w:spacing w:val="13"/>
          <w:sz w:val="28"/>
          <w:szCs w:val="28"/>
        </w:rPr>
        <w:t>OBRAZAC</w:t>
      </w:r>
      <w:r w:rsidRPr="00373709">
        <w:rPr>
          <w:rFonts w:ascii="Gill Sans MT" w:eastAsia="Times New Roman" w:hAnsi="Gill Sans MT" w:cs="Times New Roman"/>
          <w:b/>
          <w:iCs/>
          <w:color w:val="FF0000"/>
          <w:spacing w:val="13"/>
          <w:sz w:val="28"/>
          <w:szCs w:val="28"/>
        </w:rPr>
        <w:t xml:space="preserve"> 1.</w:t>
      </w:r>
      <w:r>
        <w:rPr>
          <w:rFonts w:ascii="Gill Sans MT" w:eastAsia="Times New Roman" w:hAnsi="Gill Sans MT" w:cs="Times New Roman"/>
          <w:b/>
          <w:iCs/>
          <w:color w:val="FF0000"/>
          <w:spacing w:val="13"/>
          <w:sz w:val="28"/>
          <w:szCs w:val="28"/>
        </w:rPr>
        <w:t xml:space="preserve"> </w:t>
      </w:r>
    </w:p>
    <w:p w14:paraId="42E57678" w14:textId="179122F0" w:rsidR="00C61EB5" w:rsidRDefault="00C61EB5" w:rsidP="00321920">
      <w:pPr>
        <w:jc w:val="center"/>
        <w:rPr>
          <w:rFonts w:ascii="Gill Sans MT" w:eastAsia="Times New Roman" w:hAnsi="Gill Sans MT" w:cs="Times New Roman"/>
          <w:b/>
          <w:iCs/>
          <w:color w:val="FF0000"/>
          <w:spacing w:val="13"/>
          <w:sz w:val="28"/>
          <w:szCs w:val="28"/>
        </w:rPr>
      </w:pPr>
      <w:r>
        <w:rPr>
          <w:rFonts w:ascii="Gill Sans MT" w:eastAsia="Times New Roman" w:hAnsi="Gill Sans MT" w:cs="Times New Roman"/>
          <w:b/>
          <w:iCs/>
          <w:color w:val="FF0000"/>
          <w:spacing w:val="13"/>
          <w:sz w:val="28"/>
          <w:szCs w:val="28"/>
        </w:rPr>
        <w:t xml:space="preserve">PRIJAVNI OBRAZAC </w:t>
      </w:r>
    </w:p>
    <w:p w14:paraId="7F2872A9" w14:textId="77777777" w:rsidR="00C61EB5" w:rsidRPr="000C60DB" w:rsidRDefault="00C61EB5" w:rsidP="00C61EB5">
      <w:pPr>
        <w:spacing w:after="0" w:line="240" w:lineRule="auto"/>
        <w:ind w:left="709"/>
        <w:jc w:val="center"/>
        <w:rPr>
          <w:rFonts w:ascii="Gill Sans MT" w:eastAsia="Calibri" w:hAnsi="Gill Sans MT" w:cs="Times New Roman"/>
          <w:sz w:val="28"/>
          <w:szCs w:val="28"/>
        </w:rPr>
      </w:pPr>
    </w:p>
    <w:p w14:paraId="4DC3B01C" w14:textId="77777777" w:rsidR="00C61EB5" w:rsidRPr="00A62380" w:rsidRDefault="00C61EB5" w:rsidP="00C61EB5">
      <w:pPr>
        <w:jc w:val="center"/>
        <w:rPr>
          <w:rFonts w:ascii="Gill Sans MT" w:eastAsia="Times New Roman" w:hAnsi="Gill Sans MT" w:cs="Times New Roman"/>
          <w:b/>
          <w:iCs/>
          <w:spacing w:val="13"/>
          <w:sz w:val="28"/>
          <w:szCs w:val="28"/>
        </w:rPr>
      </w:pPr>
      <w:r w:rsidRPr="00A62380">
        <w:rPr>
          <w:rFonts w:ascii="Gill Sans MT" w:eastAsia="Times New Roman" w:hAnsi="Gill Sans MT" w:cs="Times New Roman"/>
          <w:b/>
          <w:iCs/>
          <w:spacing w:val="13"/>
          <w:sz w:val="28"/>
          <w:szCs w:val="28"/>
        </w:rPr>
        <w:t xml:space="preserve">Poziv </w:t>
      </w:r>
      <w:r>
        <w:rPr>
          <w:rFonts w:ascii="Gill Sans MT" w:eastAsia="Times New Roman" w:hAnsi="Gill Sans MT" w:cs="Times New Roman"/>
          <w:b/>
          <w:iCs/>
          <w:spacing w:val="13"/>
          <w:sz w:val="28"/>
          <w:szCs w:val="28"/>
        </w:rPr>
        <w:t>n</w:t>
      </w:r>
      <w:r w:rsidRPr="00A62380">
        <w:rPr>
          <w:rFonts w:ascii="Gill Sans MT" w:eastAsia="Times New Roman" w:hAnsi="Gill Sans MT" w:cs="Times New Roman"/>
          <w:b/>
          <w:iCs/>
          <w:spacing w:val="13"/>
          <w:sz w:val="28"/>
          <w:szCs w:val="28"/>
        </w:rPr>
        <w:t xml:space="preserve">a dostavu projektnih prijedloga </w:t>
      </w:r>
    </w:p>
    <w:p w14:paraId="6747FF9B" w14:textId="69412757" w:rsidR="00C61EB5" w:rsidRPr="002C28F9" w:rsidRDefault="004C32F6" w:rsidP="004C32F6">
      <w:pPr>
        <w:tabs>
          <w:tab w:val="left" w:pos="3260"/>
        </w:tabs>
        <w:spacing w:after="0" w:line="240" w:lineRule="auto"/>
        <w:ind w:left="709"/>
        <w:rPr>
          <w:rFonts w:ascii="Gill Sans MT" w:hAnsi="Gill Sans MT"/>
          <w:sz w:val="28"/>
        </w:rPr>
      </w:pPr>
      <w:r>
        <w:rPr>
          <w:rFonts w:ascii="Gill Sans MT" w:hAnsi="Gill Sans MT"/>
          <w:sz w:val="28"/>
        </w:rPr>
        <w:tab/>
      </w:r>
    </w:p>
    <w:p w14:paraId="5025CA8E" w14:textId="19517586" w:rsidR="00C61EB5" w:rsidRPr="005F785D" w:rsidRDefault="00C61EB5" w:rsidP="00C61EB5">
      <w:pPr>
        <w:jc w:val="center"/>
        <w:rPr>
          <w:rFonts w:ascii="Gill Sans MT" w:hAnsi="Gill Sans MT"/>
          <w:b/>
          <w:iCs/>
          <w:spacing w:val="13"/>
          <w:sz w:val="28"/>
          <w:szCs w:val="28"/>
        </w:rPr>
      </w:pPr>
      <w:r w:rsidRPr="00A62380">
        <w:rPr>
          <w:rFonts w:ascii="Gill Sans MT" w:hAnsi="Gill Sans MT"/>
          <w:b/>
          <w:iCs/>
          <w:spacing w:val="13"/>
          <w:sz w:val="28"/>
          <w:szCs w:val="28"/>
        </w:rPr>
        <w:t xml:space="preserve">Povećanje energetske učinkovitosti i </w:t>
      </w:r>
      <w:r>
        <w:rPr>
          <w:rFonts w:ascii="Gill Sans MT" w:hAnsi="Gill Sans MT"/>
          <w:b/>
          <w:iCs/>
          <w:spacing w:val="13"/>
          <w:sz w:val="28"/>
          <w:szCs w:val="28"/>
        </w:rPr>
        <w:t>korištenja</w:t>
      </w:r>
      <w:r w:rsidRPr="00A62380">
        <w:rPr>
          <w:rFonts w:ascii="Gill Sans MT" w:hAnsi="Gill Sans MT"/>
          <w:b/>
          <w:iCs/>
          <w:spacing w:val="13"/>
          <w:sz w:val="28"/>
          <w:szCs w:val="28"/>
        </w:rPr>
        <w:t xml:space="preserve"> obnovljivih </w:t>
      </w:r>
      <w:r w:rsidR="001868E5" w:rsidRPr="001868E5">
        <w:rPr>
          <w:rFonts w:ascii="Gill Sans MT" w:hAnsi="Gill Sans MT"/>
          <w:b/>
          <w:iCs/>
          <w:spacing w:val="13"/>
          <w:sz w:val="28"/>
          <w:szCs w:val="28"/>
        </w:rPr>
        <w:t>izvora energije u proizvodnim industrijama</w:t>
      </w:r>
      <w:r w:rsidRPr="001868E5">
        <w:rPr>
          <w:rFonts w:ascii="Gill Sans MT" w:hAnsi="Gill Sans MT"/>
          <w:b/>
          <w:iCs/>
          <w:spacing w:val="13"/>
          <w:sz w:val="28"/>
          <w:szCs w:val="28"/>
        </w:rPr>
        <w:t xml:space="preserve"> </w:t>
      </w:r>
    </w:p>
    <w:p w14:paraId="54D87CFB" w14:textId="191EDFF5" w:rsidR="00C61EB5" w:rsidRPr="00C766DD" w:rsidRDefault="00C61EB5" w:rsidP="00C61EB5">
      <w:pPr>
        <w:jc w:val="center"/>
        <w:rPr>
          <w:rFonts w:ascii="Gill Sans MT" w:hAnsi="Gill Sans MT"/>
          <w:b/>
          <w:i/>
          <w:iCs/>
          <w:spacing w:val="13"/>
          <w:sz w:val="28"/>
          <w:szCs w:val="28"/>
        </w:rPr>
      </w:pPr>
      <w:r w:rsidRPr="00C766DD">
        <w:rPr>
          <w:rFonts w:ascii="Gill Sans MT" w:hAnsi="Gill Sans MT"/>
          <w:b/>
          <w:i/>
          <w:iCs/>
          <w:spacing w:val="13"/>
          <w:sz w:val="28"/>
          <w:szCs w:val="28"/>
        </w:rPr>
        <w:t xml:space="preserve">(referentni broj: </w:t>
      </w:r>
      <w:r w:rsidR="00BD43A8" w:rsidRPr="00C766DD">
        <w:rPr>
          <w:rFonts w:ascii="Gill Sans MT" w:hAnsi="Gill Sans MT"/>
          <w:b/>
          <w:i/>
          <w:iCs/>
          <w:spacing w:val="13"/>
          <w:sz w:val="28"/>
          <w:szCs w:val="28"/>
        </w:rPr>
        <w:t>KK.04.1.</w:t>
      </w:r>
      <w:r w:rsidR="001868E5" w:rsidRPr="00C766DD">
        <w:rPr>
          <w:rFonts w:ascii="Gill Sans MT" w:hAnsi="Gill Sans MT"/>
          <w:b/>
          <w:i/>
          <w:iCs/>
          <w:spacing w:val="13"/>
          <w:sz w:val="28"/>
          <w:szCs w:val="28"/>
        </w:rPr>
        <w:t>1</w:t>
      </w:r>
      <w:r w:rsidR="00BD43A8" w:rsidRPr="00C766DD">
        <w:rPr>
          <w:rFonts w:ascii="Gill Sans MT" w:hAnsi="Gill Sans MT"/>
          <w:b/>
          <w:i/>
          <w:iCs/>
          <w:spacing w:val="13"/>
          <w:sz w:val="28"/>
          <w:szCs w:val="28"/>
        </w:rPr>
        <w:t>.</w:t>
      </w:r>
      <w:r w:rsidR="004F6B96">
        <w:rPr>
          <w:rFonts w:ascii="Gill Sans MT" w:hAnsi="Gill Sans MT"/>
          <w:b/>
          <w:i/>
          <w:iCs/>
          <w:spacing w:val="13"/>
          <w:sz w:val="28"/>
          <w:szCs w:val="28"/>
        </w:rPr>
        <w:t>03</w:t>
      </w:r>
      <w:r w:rsidRPr="00C766DD">
        <w:rPr>
          <w:rFonts w:ascii="Gill Sans MT" w:hAnsi="Gill Sans MT"/>
          <w:b/>
          <w:i/>
          <w:iCs/>
          <w:spacing w:val="13"/>
          <w:sz w:val="28"/>
          <w:szCs w:val="28"/>
        </w:rPr>
        <w:t>)</w:t>
      </w:r>
    </w:p>
    <w:p w14:paraId="103F8965" w14:textId="77777777" w:rsidR="00C61EB5" w:rsidRPr="000C60DB" w:rsidRDefault="00C61EB5" w:rsidP="00C61EB5">
      <w:pPr>
        <w:spacing w:after="0" w:line="240" w:lineRule="auto"/>
        <w:ind w:left="709"/>
        <w:jc w:val="center"/>
        <w:rPr>
          <w:rFonts w:ascii="Gill Sans MT" w:eastAsia="Calibri" w:hAnsi="Gill Sans MT" w:cs="Times New Roman"/>
          <w:sz w:val="28"/>
          <w:szCs w:val="28"/>
        </w:rPr>
      </w:pPr>
    </w:p>
    <w:p w14:paraId="7086A3DB" w14:textId="0A9840E3" w:rsidR="00C61EB5" w:rsidRPr="00A365F3" w:rsidRDefault="00A365F3" w:rsidP="00C61EB5">
      <w:pPr>
        <w:pStyle w:val="Odlomakpopisa"/>
        <w:numPr>
          <w:ilvl w:val="0"/>
          <w:numId w:val="8"/>
        </w:numPr>
        <w:spacing w:after="200" w:line="276" w:lineRule="auto"/>
        <w:jc w:val="center"/>
        <w:rPr>
          <w:rFonts w:ascii="Gill Sans MT" w:eastAsia="Times New Roman" w:hAnsi="Gill Sans MT" w:cs="Times New Roman"/>
          <w:b/>
          <w:i/>
          <w:iCs/>
          <w:spacing w:val="13"/>
          <w:sz w:val="28"/>
          <w:szCs w:val="28"/>
        </w:rPr>
      </w:pPr>
      <w:r>
        <w:rPr>
          <w:rFonts w:ascii="Gill Sans MT" w:eastAsia="Times New Roman" w:hAnsi="Gill Sans MT" w:cs="Times New Roman"/>
          <w:b/>
          <w:i/>
          <w:iCs/>
          <w:spacing w:val="13"/>
          <w:sz w:val="28"/>
          <w:szCs w:val="28"/>
        </w:rPr>
        <w:t>o</w:t>
      </w:r>
      <w:r w:rsidR="00C61EB5" w:rsidRPr="00A365F3">
        <w:rPr>
          <w:rFonts w:ascii="Gill Sans MT" w:eastAsia="Times New Roman" w:hAnsi="Gill Sans MT" w:cs="Times New Roman"/>
          <w:b/>
          <w:i/>
          <w:iCs/>
          <w:spacing w:val="13"/>
          <w:sz w:val="28"/>
          <w:szCs w:val="28"/>
        </w:rPr>
        <w:t>tvoreni postupak u modalitetu privremenog Poziva</w:t>
      </w:r>
    </w:p>
    <w:p w14:paraId="7849034A" w14:textId="678459AF" w:rsidR="00C61EB5" w:rsidRDefault="00C61EB5" w:rsidP="00C61EB5">
      <w:pPr>
        <w:pStyle w:val="Default"/>
        <w:rPr>
          <w:rFonts w:asciiTheme="minorHAnsi" w:hAnsiTheme="minorHAnsi" w:cstheme="minorBidi"/>
          <w:color w:val="FF0000"/>
          <w:sz w:val="28"/>
          <w:szCs w:val="28"/>
          <w:lang w:val="hr-HR"/>
        </w:rPr>
      </w:pPr>
    </w:p>
    <w:p w14:paraId="135DEEAF" w14:textId="62ADCF2A" w:rsidR="00C766DD" w:rsidRDefault="00C766DD" w:rsidP="00C61EB5">
      <w:pPr>
        <w:pStyle w:val="Default"/>
        <w:rPr>
          <w:rFonts w:asciiTheme="minorHAnsi" w:hAnsiTheme="minorHAnsi" w:cstheme="minorBidi"/>
          <w:color w:val="FF0000"/>
          <w:sz w:val="28"/>
          <w:szCs w:val="28"/>
          <w:lang w:val="hr-HR"/>
        </w:rPr>
      </w:pPr>
    </w:p>
    <w:p w14:paraId="24101C1B" w14:textId="7129E84D" w:rsidR="00C61EB5" w:rsidRDefault="00C766DD" w:rsidP="00C766DD">
      <w:pPr>
        <w:pStyle w:val="Default"/>
        <w:jc w:val="center"/>
        <w:rPr>
          <w:rFonts w:asciiTheme="minorHAnsi" w:hAnsiTheme="minorHAnsi" w:cstheme="minorBidi"/>
          <w:color w:val="FF0000"/>
          <w:sz w:val="28"/>
          <w:szCs w:val="28"/>
          <w:lang w:val="hr-HR"/>
        </w:rPr>
      </w:pPr>
      <w:r w:rsidRPr="00A62AC5">
        <w:rPr>
          <w:rFonts w:ascii="Times New Roman" w:eastAsia="Calibri" w:hAnsi="Times New Roman"/>
          <w:noProof/>
          <w:lang w:val="hr-HR" w:eastAsia="hr-HR"/>
        </w:rPr>
        <w:drawing>
          <wp:inline distT="0" distB="0" distL="0" distR="0" wp14:anchorId="6FC1D5EB" wp14:editId="7A3893A0">
            <wp:extent cx="3077210" cy="13042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7210" cy="1304290"/>
                    </a:xfrm>
                    <a:prstGeom prst="rect">
                      <a:avLst/>
                    </a:prstGeom>
                    <a:noFill/>
                    <a:ln>
                      <a:noFill/>
                    </a:ln>
                  </pic:spPr>
                </pic:pic>
              </a:graphicData>
            </a:graphic>
          </wp:inline>
        </w:drawing>
      </w:r>
    </w:p>
    <w:p w14:paraId="0EB3D7D6" w14:textId="167A960C" w:rsidR="003C3B0C" w:rsidRDefault="003C3B0C" w:rsidP="00C61EB5">
      <w:pPr>
        <w:rPr>
          <w:color w:val="FF0000"/>
          <w:sz w:val="28"/>
          <w:szCs w:val="28"/>
        </w:rPr>
      </w:pPr>
    </w:p>
    <w:p w14:paraId="09A958A5" w14:textId="77777777" w:rsidR="003C3B0C" w:rsidRPr="00C766DD" w:rsidRDefault="003C3B0C" w:rsidP="00C766DD">
      <w:pPr>
        <w:jc w:val="both"/>
        <w:rPr>
          <w:rFonts w:ascii="Gill Sans MT" w:hAnsi="Gill Sans MT"/>
          <w:sz w:val="24"/>
          <w:szCs w:val="24"/>
        </w:rPr>
      </w:pPr>
      <w:r w:rsidRPr="00C766DD">
        <w:rPr>
          <w:rFonts w:ascii="Gill Sans MT" w:hAnsi="Gill Sans MT"/>
          <w:sz w:val="24"/>
          <w:szCs w:val="24"/>
        </w:rPr>
        <w:lastRenderedPageBreak/>
        <w:t xml:space="preserve">Izvorne Upute za popunjavanje Prijavnog obrasca mogu se preuzeti na javnom portalu sustava eFondovi </w:t>
      </w:r>
      <w:hyperlink r:id="rId9" w:history="1">
        <w:r w:rsidRPr="00C766DD">
          <w:rPr>
            <w:rStyle w:val="Hiperveza"/>
            <w:rFonts w:ascii="Gill Sans MT" w:hAnsi="Gill Sans MT"/>
            <w:color w:val="auto"/>
            <w:sz w:val="24"/>
            <w:szCs w:val="24"/>
          </w:rPr>
          <w:t>https://efondovi.mrrfeu.hr/MISCMS/korisnicke-upute</w:t>
        </w:r>
      </w:hyperlink>
      <w:r w:rsidRPr="00C766DD">
        <w:rPr>
          <w:rFonts w:ascii="Gill Sans MT" w:hAnsi="Gill Sans MT"/>
          <w:sz w:val="24"/>
          <w:szCs w:val="24"/>
        </w:rPr>
        <w:t>. Također, na istom je moguće preuzeti i ažurirane Korisničke upute za rad u sustavu.</w:t>
      </w:r>
    </w:p>
    <w:p w14:paraId="71255E0F" w14:textId="10CA9B38" w:rsidR="003C3B0C" w:rsidRPr="00C766DD" w:rsidRDefault="003C3B0C" w:rsidP="00C766DD">
      <w:pPr>
        <w:jc w:val="both"/>
        <w:rPr>
          <w:rFonts w:ascii="Gill Sans MT" w:hAnsi="Gill Sans MT"/>
          <w:sz w:val="24"/>
          <w:szCs w:val="24"/>
        </w:rPr>
      </w:pPr>
      <w:r w:rsidRPr="00C766DD">
        <w:rPr>
          <w:rFonts w:ascii="Gill Sans MT" w:hAnsi="Gill Sans MT"/>
          <w:sz w:val="24"/>
          <w:szCs w:val="24"/>
        </w:rPr>
        <w:t>Svrha ovog dokumenta je isticanje obveze unosa određenih podataka u pojedine kartice (odjeljke) odnosno sekcije i polja Prijavnog obrasca na točno određeni način, te ujedno pomoć kod unosa podataka Prijavitelju, u slučaju određenih nejasnoća zbog specifičnosti predmetnog Poziva na dostavu projektnih prijedloga, sve s ciljem smanjenja neusklađenosti prikaza i pojednostavljenja postupka dodjele bespovratnih sredstava i provedbe projekta.</w:t>
      </w:r>
    </w:p>
    <w:p w14:paraId="58C7DE8D" w14:textId="77777777" w:rsidR="003C3B0C" w:rsidRDefault="003C3B0C" w:rsidP="00C61EB5">
      <w:pPr>
        <w:rPr>
          <w:color w:val="FF0000"/>
          <w:sz w:val="28"/>
          <w:szCs w:val="28"/>
        </w:rPr>
      </w:pPr>
    </w:p>
    <w:tbl>
      <w:tblPr>
        <w:tblStyle w:val="Reetkatablice"/>
        <w:tblW w:w="14034" w:type="dxa"/>
        <w:tblInd w:w="-5" w:type="dxa"/>
        <w:tblLayout w:type="fixed"/>
        <w:tblLook w:val="04A0" w:firstRow="1" w:lastRow="0" w:firstColumn="1" w:lastColumn="0" w:noHBand="0" w:noVBand="1"/>
      </w:tblPr>
      <w:tblGrid>
        <w:gridCol w:w="2212"/>
        <w:gridCol w:w="3730"/>
        <w:gridCol w:w="1523"/>
        <w:gridCol w:w="6212"/>
        <w:gridCol w:w="357"/>
      </w:tblGrid>
      <w:tr w:rsidR="00A235C2" w:rsidRPr="00FE1CC1" w14:paraId="154C3001" w14:textId="77777777" w:rsidTr="00590E77">
        <w:trPr>
          <w:gridAfter w:val="1"/>
          <w:wAfter w:w="357" w:type="dxa"/>
          <w:trHeight w:val="99"/>
        </w:trPr>
        <w:tc>
          <w:tcPr>
            <w:tcW w:w="13677" w:type="dxa"/>
            <w:gridSpan w:val="4"/>
            <w:shd w:val="clear" w:color="auto" w:fill="B4C6E7" w:themeFill="accent5" w:themeFillTint="66"/>
          </w:tcPr>
          <w:p w14:paraId="57650DAA" w14:textId="55F2A08A"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OPĆI PODACI O PRIJAVITELJU</w:t>
            </w:r>
          </w:p>
          <w:p w14:paraId="5ACA131D" w14:textId="77777777" w:rsidR="00A235C2" w:rsidRPr="00FE1CC1" w:rsidRDefault="00A235C2" w:rsidP="00A235C2">
            <w:pPr>
              <w:pStyle w:val="Default"/>
              <w:rPr>
                <w:rFonts w:ascii="Gill Sans MT" w:hAnsi="Gill Sans MT" w:cstheme="minorBidi"/>
                <w:b/>
                <w:bCs/>
                <w:sz w:val="22"/>
                <w:szCs w:val="22"/>
                <w:lang w:val="hr-HR"/>
              </w:rPr>
            </w:pPr>
          </w:p>
        </w:tc>
      </w:tr>
      <w:tr w:rsidR="00A235C2" w:rsidRPr="00FE1CC1" w14:paraId="7F54E0A0" w14:textId="77777777" w:rsidTr="00590E77">
        <w:trPr>
          <w:gridAfter w:val="1"/>
          <w:wAfter w:w="357" w:type="dxa"/>
          <w:trHeight w:val="99"/>
        </w:trPr>
        <w:tc>
          <w:tcPr>
            <w:tcW w:w="2212" w:type="dxa"/>
            <w:shd w:val="clear" w:color="auto" w:fill="D9E2F3" w:themeFill="accent5" w:themeFillTint="33"/>
          </w:tcPr>
          <w:p w14:paraId="26DA627E" w14:textId="77777777" w:rsidR="00A235C2" w:rsidRPr="00FE1CC1" w:rsidRDefault="00A235C2" w:rsidP="00A235C2">
            <w:pPr>
              <w:pStyle w:val="Default"/>
              <w:rPr>
                <w:rFonts w:ascii="Gill Sans MT" w:hAnsi="Gill Sans MT" w:cstheme="minorBidi"/>
                <w:b/>
                <w:bCs/>
                <w:sz w:val="22"/>
                <w:szCs w:val="22"/>
                <w:lang w:val="hr-HR"/>
              </w:rPr>
            </w:pPr>
          </w:p>
        </w:tc>
        <w:tc>
          <w:tcPr>
            <w:tcW w:w="3730" w:type="dxa"/>
            <w:shd w:val="clear" w:color="auto" w:fill="D9E2F3" w:themeFill="accent5" w:themeFillTint="33"/>
          </w:tcPr>
          <w:p w14:paraId="2301443B"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 xml:space="preserve">Pojašnjenje </w:t>
            </w:r>
          </w:p>
        </w:tc>
        <w:tc>
          <w:tcPr>
            <w:tcW w:w="1523" w:type="dxa"/>
            <w:shd w:val="clear" w:color="auto" w:fill="D9E2F3" w:themeFill="accent5" w:themeFillTint="33"/>
          </w:tcPr>
          <w:p w14:paraId="02A357B7"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Br. znakova</w:t>
            </w:r>
          </w:p>
        </w:tc>
        <w:tc>
          <w:tcPr>
            <w:tcW w:w="6212" w:type="dxa"/>
            <w:shd w:val="clear" w:color="auto" w:fill="D9E2F3" w:themeFill="accent5" w:themeFillTint="33"/>
          </w:tcPr>
          <w:p w14:paraId="4F68B782"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 xml:space="preserve">Upute za ispunjavanje / Napomene </w:t>
            </w:r>
          </w:p>
        </w:tc>
      </w:tr>
      <w:tr w:rsidR="00A235C2" w:rsidRPr="00FE1CC1" w14:paraId="4D1E0700" w14:textId="77777777" w:rsidTr="00590E77">
        <w:trPr>
          <w:gridAfter w:val="1"/>
          <w:wAfter w:w="357" w:type="dxa"/>
          <w:trHeight w:val="241"/>
        </w:trPr>
        <w:tc>
          <w:tcPr>
            <w:tcW w:w="2212" w:type="dxa"/>
          </w:tcPr>
          <w:p w14:paraId="763A4844" w14:textId="77777777" w:rsidR="00A235C2" w:rsidRPr="00FE1CC1" w:rsidRDefault="00A235C2" w:rsidP="00A235C2">
            <w:pPr>
              <w:pStyle w:val="Default"/>
              <w:rPr>
                <w:rFonts w:ascii="Gill Sans MT" w:hAnsi="Gill Sans MT" w:cstheme="minorBidi"/>
                <w:sz w:val="22"/>
                <w:szCs w:val="22"/>
                <w:lang w:val="hr-HR"/>
              </w:rPr>
            </w:pPr>
            <w:r w:rsidRPr="00FE1CC1">
              <w:rPr>
                <w:rFonts w:ascii="Gill Sans MT" w:hAnsi="Gill Sans MT" w:cstheme="minorBidi"/>
                <w:sz w:val="22"/>
                <w:szCs w:val="22"/>
                <w:lang w:val="hr-HR"/>
              </w:rPr>
              <w:t>Naziv</w:t>
            </w:r>
          </w:p>
        </w:tc>
        <w:tc>
          <w:tcPr>
            <w:tcW w:w="3730" w:type="dxa"/>
          </w:tcPr>
          <w:p w14:paraId="34F35982" w14:textId="77777777" w:rsidR="00A235C2" w:rsidRPr="00FE1CC1" w:rsidRDefault="00A235C2" w:rsidP="00A235C2">
            <w:pPr>
              <w:pStyle w:val="Default"/>
              <w:rPr>
                <w:rFonts w:ascii="Gill Sans MT" w:hAnsi="Gill Sans MT" w:cstheme="minorBidi"/>
                <w:i/>
                <w:iCs/>
                <w:sz w:val="22"/>
                <w:szCs w:val="22"/>
                <w:lang w:val="hr-HR"/>
              </w:rPr>
            </w:pPr>
            <w:r w:rsidRPr="00FE1CC1">
              <w:rPr>
                <w:rFonts w:ascii="Gill Sans MT" w:hAnsi="Gill Sans MT" w:cstheme="minorBidi"/>
                <w:i/>
                <w:iCs/>
                <w:sz w:val="22"/>
                <w:szCs w:val="22"/>
                <w:lang w:val="hr-HR"/>
              </w:rPr>
              <w:t xml:space="preserve">Podatak se ispunjava automatski </w:t>
            </w:r>
          </w:p>
          <w:p w14:paraId="76BD8CFE" w14:textId="77777777" w:rsidR="00A235C2" w:rsidRPr="00FE1CC1" w:rsidRDefault="00A235C2" w:rsidP="00A235C2">
            <w:pPr>
              <w:pStyle w:val="Default"/>
              <w:rPr>
                <w:rFonts w:ascii="Gill Sans MT" w:hAnsi="Gill Sans MT" w:cstheme="minorBidi"/>
                <w:i/>
                <w:iCs/>
                <w:sz w:val="22"/>
                <w:szCs w:val="22"/>
                <w:lang w:val="hr-HR"/>
              </w:rPr>
            </w:pPr>
          </w:p>
        </w:tc>
        <w:tc>
          <w:tcPr>
            <w:tcW w:w="1523" w:type="dxa"/>
            <w:vAlign w:val="center"/>
          </w:tcPr>
          <w:p w14:paraId="60D6D206" w14:textId="77777777" w:rsidR="00A235C2" w:rsidRPr="00FE1CC1" w:rsidRDefault="00A235C2" w:rsidP="00A235C2">
            <w:pPr>
              <w:pStyle w:val="Default"/>
              <w:jc w:val="center"/>
              <w:rPr>
                <w:rFonts w:ascii="Gill Sans MT" w:hAnsi="Gill Sans MT" w:cstheme="minorBidi"/>
                <w:iCs/>
                <w:sz w:val="22"/>
                <w:szCs w:val="22"/>
                <w:lang w:val="hr-BA"/>
              </w:rPr>
            </w:pPr>
            <w:r w:rsidRPr="00FE1CC1">
              <w:rPr>
                <w:rFonts w:ascii="Gill Sans MT" w:hAnsi="Gill Sans MT" w:cstheme="minorBidi"/>
                <w:iCs/>
                <w:sz w:val="22"/>
                <w:szCs w:val="22"/>
                <w:lang w:val="hr-HR"/>
              </w:rPr>
              <w:t>-</w:t>
            </w:r>
          </w:p>
        </w:tc>
        <w:tc>
          <w:tcPr>
            <w:tcW w:w="6212" w:type="dxa"/>
            <w:vMerge w:val="restart"/>
          </w:tcPr>
          <w:p w14:paraId="2C4423CC" w14:textId="77777777" w:rsidR="00A235C2" w:rsidRPr="00FE1CC1" w:rsidRDefault="00A235C2" w:rsidP="00A365F3">
            <w:pPr>
              <w:pStyle w:val="Default"/>
              <w:jc w:val="both"/>
              <w:rPr>
                <w:rFonts w:ascii="Gill Sans MT" w:hAnsi="Gill Sans MT" w:cstheme="minorBidi"/>
                <w:iCs/>
                <w:sz w:val="22"/>
                <w:szCs w:val="22"/>
                <w:lang w:val="hr-HR"/>
              </w:rPr>
            </w:pPr>
            <w:r w:rsidRPr="00FE1CC1">
              <w:rPr>
                <w:rFonts w:ascii="Gill Sans MT" w:hAnsi="Gill Sans MT" w:cstheme="minorBidi"/>
                <w:i/>
                <w:iCs/>
                <w:color w:val="000000" w:themeColor="text1"/>
                <w:sz w:val="22"/>
                <w:szCs w:val="22"/>
                <w:lang w:val="hr-HR"/>
              </w:rPr>
              <w:t>Opći podaci i Kontakt podaci koji su već zabilježeni u sustavu eFondovi (u daljnjem tekstu: Sustav) automatski su učitani u odgovarajuća polja. Opći podaci o Prijavitelju iz javnih registara ne mogu se mijenjati dok se ostali učitani podaci mogu mijenjati.</w:t>
            </w:r>
            <w:r w:rsidRPr="00FE1CC1">
              <w:rPr>
                <w:rFonts w:ascii="Gill Sans MT" w:hAnsi="Gill Sans MT"/>
                <w:i/>
                <w:iCs/>
                <w:sz w:val="18"/>
                <w:szCs w:val="18"/>
              </w:rPr>
              <w:t xml:space="preserve"> </w:t>
            </w:r>
          </w:p>
        </w:tc>
      </w:tr>
      <w:tr w:rsidR="00A235C2" w:rsidRPr="00FE1CC1" w14:paraId="272CE85E" w14:textId="77777777" w:rsidTr="00590E77">
        <w:trPr>
          <w:gridAfter w:val="1"/>
          <w:wAfter w:w="357" w:type="dxa"/>
          <w:trHeight w:val="99"/>
        </w:trPr>
        <w:tc>
          <w:tcPr>
            <w:tcW w:w="2212" w:type="dxa"/>
          </w:tcPr>
          <w:p w14:paraId="13FF6631" w14:textId="77777777" w:rsidR="00A235C2" w:rsidRPr="00FE1CC1" w:rsidRDefault="00A235C2" w:rsidP="00A235C2">
            <w:pPr>
              <w:pStyle w:val="Default"/>
              <w:rPr>
                <w:rFonts w:ascii="Gill Sans MT" w:hAnsi="Gill Sans MT" w:cstheme="minorBidi"/>
                <w:sz w:val="22"/>
                <w:szCs w:val="22"/>
                <w:lang w:val="hr-HR"/>
              </w:rPr>
            </w:pPr>
            <w:r w:rsidRPr="00FE1CC1">
              <w:rPr>
                <w:rFonts w:ascii="Gill Sans MT" w:hAnsi="Gill Sans MT" w:cstheme="minorBidi"/>
                <w:sz w:val="22"/>
                <w:szCs w:val="22"/>
                <w:lang w:val="hr-HR"/>
              </w:rPr>
              <w:t>ID broj prijavitelja</w:t>
            </w:r>
          </w:p>
        </w:tc>
        <w:tc>
          <w:tcPr>
            <w:tcW w:w="3730" w:type="dxa"/>
          </w:tcPr>
          <w:p w14:paraId="48001B73" w14:textId="77777777" w:rsidR="00A235C2" w:rsidRPr="00FE1CC1" w:rsidRDefault="00A235C2" w:rsidP="00A235C2">
            <w:pPr>
              <w:pStyle w:val="Default"/>
              <w:rPr>
                <w:rFonts w:ascii="Gill Sans MT" w:hAnsi="Gill Sans MT" w:cstheme="minorBidi"/>
                <w:i/>
                <w:iCs/>
                <w:sz w:val="22"/>
                <w:szCs w:val="22"/>
                <w:lang w:val="hr-HR"/>
              </w:rPr>
            </w:pPr>
            <w:r w:rsidRPr="00FE1CC1">
              <w:rPr>
                <w:rFonts w:ascii="Gill Sans MT" w:hAnsi="Gill Sans MT" w:cstheme="minorBidi"/>
                <w:i/>
                <w:iCs/>
                <w:sz w:val="22"/>
                <w:szCs w:val="22"/>
                <w:lang w:val="hr-HR"/>
              </w:rPr>
              <w:t xml:space="preserve">Podatak se ispunjava automatski </w:t>
            </w:r>
          </w:p>
          <w:p w14:paraId="4729E6B7" w14:textId="77777777" w:rsidR="00A235C2" w:rsidRPr="00FE1CC1" w:rsidRDefault="00A235C2" w:rsidP="00A235C2">
            <w:pPr>
              <w:pStyle w:val="Default"/>
              <w:rPr>
                <w:rFonts w:ascii="Gill Sans MT" w:hAnsi="Gill Sans MT" w:cstheme="minorHAnsi"/>
                <w:i/>
                <w:sz w:val="22"/>
                <w:szCs w:val="22"/>
                <w:lang w:val="hr-HR"/>
              </w:rPr>
            </w:pPr>
          </w:p>
        </w:tc>
        <w:tc>
          <w:tcPr>
            <w:tcW w:w="1523" w:type="dxa"/>
            <w:vAlign w:val="center"/>
          </w:tcPr>
          <w:p w14:paraId="2D84CF73" w14:textId="77777777" w:rsidR="00A235C2" w:rsidRPr="00FE1CC1" w:rsidRDefault="00A235C2" w:rsidP="00A235C2">
            <w:pPr>
              <w:pStyle w:val="Default"/>
              <w:jc w:val="center"/>
              <w:rPr>
                <w:rFonts w:ascii="Gill Sans MT" w:hAnsi="Gill Sans MT" w:cstheme="minorHAnsi"/>
                <w:sz w:val="22"/>
                <w:szCs w:val="22"/>
                <w:lang w:val="hr-HR"/>
              </w:rPr>
            </w:pPr>
            <w:r w:rsidRPr="00FE1CC1">
              <w:rPr>
                <w:rFonts w:ascii="Gill Sans MT" w:hAnsi="Gill Sans MT" w:cstheme="minorHAnsi"/>
                <w:sz w:val="22"/>
                <w:szCs w:val="22"/>
                <w:lang w:val="hr-HR"/>
              </w:rPr>
              <w:t>-</w:t>
            </w:r>
          </w:p>
        </w:tc>
        <w:tc>
          <w:tcPr>
            <w:tcW w:w="6212" w:type="dxa"/>
            <w:vMerge/>
          </w:tcPr>
          <w:p w14:paraId="5B1747DE" w14:textId="77777777" w:rsidR="00A235C2" w:rsidRPr="00FE1CC1" w:rsidRDefault="00A235C2" w:rsidP="00A365F3">
            <w:pPr>
              <w:pStyle w:val="Default"/>
              <w:jc w:val="both"/>
              <w:rPr>
                <w:rFonts w:ascii="Gill Sans MT" w:hAnsi="Gill Sans MT" w:cstheme="minorHAnsi"/>
                <w:sz w:val="22"/>
                <w:szCs w:val="22"/>
                <w:lang w:val="hr-HR"/>
              </w:rPr>
            </w:pPr>
          </w:p>
        </w:tc>
      </w:tr>
      <w:tr w:rsidR="00A235C2" w:rsidRPr="00FE1CC1" w14:paraId="511D8A16" w14:textId="77777777" w:rsidTr="00590E77">
        <w:trPr>
          <w:gridAfter w:val="1"/>
          <w:wAfter w:w="357" w:type="dxa"/>
          <w:trHeight w:val="422"/>
        </w:trPr>
        <w:tc>
          <w:tcPr>
            <w:tcW w:w="2212" w:type="dxa"/>
          </w:tcPr>
          <w:p w14:paraId="00DB1407" w14:textId="77777777" w:rsidR="00A235C2" w:rsidRPr="00FE1CC1" w:rsidRDefault="00A235C2" w:rsidP="00A235C2">
            <w:pPr>
              <w:pStyle w:val="Default"/>
              <w:rPr>
                <w:rFonts w:ascii="Gill Sans MT" w:hAnsi="Gill Sans MT" w:cstheme="minorBidi"/>
                <w:sz w:val="22"/>
                <w:szCs w:val="22"/>
                <w:lang w:val="hr-HR"/>
              </w:rPr>
            </w:pPr>
            <w:r w:rsidRPr="00FE1CC1">
              <w:rPr>
                <w:rFonts w:ascii="Gill Sans MT" w:hAnsi="Gill Sans MT" w:cstheme="minorBidi"/>
                <w:sz w:val="22"/>
                <w:szCs w:val="22"/>
                <w:lang w:val="hr-HR"/>
              </w:rPr>
              <w:t xml:space="preserve">Vrsta pravnog subjekta </w:t>
            </w:r>
          </w:p>
        </w:tc>
        <w:tc>
          <w:tcPr>
            <w:tcW w:w="3730" w:type="dxa"/>
          </w:tcPr>
          <w:p w14:paraId="6F9BF4A8" w14:textId="77777777" w:rsidR="00A235C2" w:rsidRPr="00FE1CC1" w:rsidRDefault="00A235C2" w:rsidP="00A235C2">
            <w:pPr>
              <w:pStyle w:val="Default"/>
              <w:rPr>
                <w:rFonts w:ascii="Gill Sans MT" w:hAnsi="Gill Sans MT" w:cstheme="minorHAnsi"/>
                <w:i/>
                <w:sz w:val="22"/>
                <w:szCs w:val="22"/>
                <w:lang w:val="hr-HR"/>
              </w:rPr>
            </w:pPr>
            <w:r w:rsidRPr="00FE1CC1">
              <w:rPr>
                <w:rFonts w:ascii="Gill Sans MT" w:hAnsi="Gill Sans MT" w:cstheme="minorBidi"/>
                <w:i/>
                <w:iCs/>
                <w:sz w:val="22"/>
                <w:szCs w:val="22"/>
                <w:lang w:val="hr-HR"/>
              </w:rPr>
              <w:t xml:space="preserve">Podatak se ispunjava automatski </w:t>
            </w:r>
          </w:p>
        </w:tc>
        <w:tc>
          <w:tcPr>
            <w:tcW w:w="1523" w:type="dxa"/>
            <w:vAlign w:val="center"/>
          </w:tcPr>
          <w:p w14:paraId="4D05C000" w14:textId="77777777" w:rsidR="00A235C2" w:rsidRPr="00FE1CC1" w:rsidRDefault="00A235C2" w:rsidP="00A235C2">
            <w:pPr>
              <w:pStyle w:val="Default"/>
              <w:jc w:val="center"/>
              <w:rPr>
                <w:rFonts w:ascii="Gill Sans MT" w:hAnsi="Gill Sans MT" w:cstheme="minorHAnsi"/>
                <w:sz w:val="22"/>
                <w:szCs w:val="22"/>
                <w:lang w:val="hr-HR"/>
              </w:rPr>
            </w:pPr>
            <w:r w:rsidRPr="00FE1CC1">
              <w:rPr>
                <w:rFonts w:ascii="Gill Sans MT" w:hAnsi="Gill Sans MT" w:cstheme="minorHAnsi"/>
                <w:sz w:val="22"/>
                <w:szCs w:val="22"/>
                <w:lang w:val="hr-HR"/>
              </w:rPr>
              <w:t>-</w:t>
            </w:r>
          </w:p>
        </w:tc>
        <w:tc>
          <w:tcPr>
            <w:tcW w:w="6212" w:type="dxa"/>
            <w:vMerge/>
          </w:tcPr>
          <w:p w14:paraId="70A3A5D3" w14:textId="77777777" w:rsidR="00A235C2" w:rsidRPr="00FE1CC1" w:rsidRDefault="00A235C2" w:rsidP="00A365F3">
            <w:pPr>
              <w:pStyle w:val="Default"/>
              <w:jc w:val="both"/>
              <w:rPr>
                <w:rFonts w:ascii="Gill Sans MT" w:hAnsi="Gill Sans MT" w:cstheme="minorHAnsi"/>
                <w:sz w:val="22"/>
                <w:szCs w:val="22"/>
                <w:lang w:val="hr-HR"/>
              </w:rPr>
            </w:pPr>
          </w:p>
        </w:tc>
      </w:tr>
      <w:tr w:rsidR="00A235C2" w:rsidRPr="00FE1CC1" w14:paraId="6D7E4762" w14:textId="77777777" w:rsidTr="00590E77">
        <w:trPr>
          <w:gridAfter w:val="1"/>
          <w:wAfter w:w="357" w:type="dxa"/>
          <w:trHeight w:val="890"/>
        </w:trPr>
        <w:tc>
          <w:tcPr>
            <w:tcW w:w="2212" w:type="dxa"/>
          </w:tcPr>
          <w:p w14:paraId="75474056" w14:textId="77777777" w:rsidR="00A235C2" w:rsidRPr="00FE1CC1" w:rsidRDefault="00A235C2" w:rsidP="00A235C2">
            <w:pPr>
              <w:pStyle w:val="Default"/>
              <w:rPr>
                <w:rFonts w:ascii="Gill Sans MT" w:hAnsi="Gill Sans MT" w:cstheme="minorBidi"/>
                <w:sz w:val="22"/>
                <w:szCs w:val="22"/>
                <w:lang w:val="hr-HR"/>
              </w:rPr>
            </w:pPr>
            <w:r w:rsidRPr="00FE1CC1">
              <w:rPr>
                <w:rFonts w:ascii="Gill Sans MT" w:hAnsi="Gill Sans MT" w:cstheme="minorBidi"/>
                <w:sz w:val="22"/>
                <w:szCs w:val="22"/>
                <w:lang w:val="hr-HR"/>
              </w:rPr>
              <w:t>Vrsta naručitelja prema ZJN-u</w:t>
            </w:r>
          </w:p>
        </w:tc>
        <w:tc>
          <w:tcPr>
            <w:tcW w:w="3730" w:type="dxa"/>
          </w:tcPr>
          <w:p w14:paraId="497C14FC" w14:textId="77777777" w:rsidR="00A235C2" w:rsidRPr="00FE1CC1" w:rsidRDefault="00A235C2" w:rsidP="00A235C2">
            <w:pPr>
              <w:pStyle w:val="Default"/>
              <w:rPr>
                <w:rFonts w:ascii="Gill Sans MT" w:hAnsi="Gill Sans MT" w:cstheme="minorBidi"/>
                <w:i/>
                <w:iCs/>
                <w:sz w:val="22"/>
                <w:szCs w:val="22"/>
                <w:lang w:val="hr-HR"/>
              </w:rPr>
            </w:pPr>
            <w:r w:rsidRPr="00FE1CC1">
              <w:rPr>
                <w:rFonts w:ascii="Gill Sans MT" w:hAnsi="Gill Sans MT" w:cstheme="minorBidi"/>
                <w:i/>
                <w:iCs/>
                <w:sz w:val="22"/>
                <w:szCs w:val="22"/>
                <w:lang w:val="hr-HR"/>
              </w:rPr>
              <w:t xml:space="preserve">Iz padajuće liste odaberite kategoriju naručitelja prema Zakonu o javnoj nabavi </w:t>
            </w:r>
          </w:p>
        </w:tc>
        <w:tc>
          <w:tcPr>
            <w:tcW w:w="1523" w:type="dxa"/>
            <w:vAlign w:val="center"/>
          </w:tcPr>
          <w:p w14:paraId="383DD732" w14:textId="77777777" w:rsidR="00A235C2" w:rsidRPr="00FE1CC1" w:rsidRDefault="00A235C2" w:rsidP="00A235C2">
            <w:pPr>
              <w:pStyle w:val="Default"/>
              <w:jc w:val="center"/>
              <w:rPr>
                <w:rFonts w:ascii="Gill Sans MT" w:hAnsi="Gill Sans MT" w:cstheme="minorBidi"/>
                <w:iCs/>
                <w:sz w:val="22"/>
                <w:szCs w:val="22"/>
                <w:lang w:val="hr-HR"/>
              </w:rPr>
            </w:pPr>
            <w:r w:rsidRPr="00FE1CC1">
              <w:rPr>
                <w:rFonts w:ascii="Gill Sans MT" w:hAnsi="Gill Sans MT" w:cstheme="minorBidi"/>
                <w:iCs/>
                <w:sz w:val="22"/>
                <w:szCs w:val="22"/>
                <w:lang w:val="hr-HR"/>
              </w:rPr>
              <w:t>-</w:t>
            </w:r>
          </w:p>
        </w:tc>
        <w:tc>
          <w:tcPr>
            <w:tcW w:w="6212" w:type="dxa"/>
          </w:tcPr>
          <w:p w14:paraId="3775763A" w14:textId="77777777" w:rsidR="00A235C2" w:rsidRPr="00A365F3" w:rsidRDefault="00A235C2" w:rsidP="00A365F3">
            <w:pPr>
              <w:pStyle w:val="Default"/>
              <w:jc w:val="both"/>
              <w:rPr>
                <w:rFonts w:ascii="Gill Sans MT" w:hAnsi="Gill Sans MT"/>
                <w:i/>
                <w:iCs/>
                <w:sz w:val="22"/>
                <w:szCs w:val="22"/>
                <w:lang w:val="hr-HR"/>
              </w:rPr>
            </w:pPr>
            <w:r w:rsidRPr="00A365F3">
              <w:rPr>
                <w:rFonts w:ascii="Gill Sans MT" w:hAnsi="Gill Sans MT"/>
                <w:i/>
                <w:iCs/>
                <w:sz w:val="22"/>
                <w:szCs w:val="22"/>
                <w:lang w:val="hr-HR"/>
              </w:rPr>
              <w:t>Iz padajuće liste moguć je odabir sljedećih kategorija naručitelja prema Zakonu o javnoj nabavi:</w:t>
            </w:r>
          </w:p>
          <w:p w14:paraId="3045597A" w14:textId="77777777" w:rsidR="00A235C2" w:rsidRPr="00A365F3" w:rsidRDefault="00A235C2" w:rsidP="00A365F3">
            <w:pPr>
              <w:pStyle w:val="Default"/>
              <w:jc w:val="both"/>
              <w:rPr>
                <w:rFonts w:ascii="Gill Sans MT" w:hAnsi="Gill Sans MT"/>
                <w:i/>
                <w:iCs/>
                <w:sz w:val="22"/>
                <w:szCs w:val="22"/>
                <w:lang w:val="hr-HR"/>
              </w:rPr>
            </w:pPr>
            <w:r w:rsidRPr="00A365F3">
              <w:rPr>
                <w:rFonts w:ascii="Gill Sans MT" w:hAnsi="Gill Sans MT"/>
                <w:i/>
                <w:iCs/>
                <w:sz w:val="22"/>
                <w:szCs w:val="22"/>
                <w:lang w:val="hr-HR"/>
              </w:rPr>
              <w:t xml:space="preserve">1. Javni naručitelj </w:t>
            </w:r>
          </w:p>
          <w:p w14:paraId="6F865EF4" w14:textId="77777777" w:rsidR="00A235C2" w:rsidRPr="00A365F3" w:rsidRDefault="00A235C2" w:rsidP="00A365F3">
            <w:pPr>
              <w:pStyle w:val="Default"/>
              <w:jc w:val="both"/>
              <w:rPr>
                <w:rFonts w:ascii="Gill Sans MT" w:hAnsi="Gill Sans MT"/>
                <w:i/>
                <w:iCs/>
                <w:sz w:val="22"/>
                <w:szCs w:val="22"/>
                <w:lang w:val="hr-HR"/>
              </w:rPr>
            </w:pPr>
            <w:r w:rsidRPr="00A365F3">
              <w:rPr>
                <w:rFonts w:ascii="Gill Sans MT" w:hAnsi="Gill Sans MT"/>
                <w:i/>
                <w:iCs/>
                <w:sz w:val="22"/>
                <w:szCs w:val="22"/>
                <w:lang w:val="hr-HR"/>
              </w:rPr>
              <w:t xml:space="preserve">2. Nije primjenjivo </w:t>
            </w:r>
          </w:p>
          <w:p w14:paraId="10F5BB58" w14:textId="77777777" w:rsidR="00A235C2" w:rsidRPr="00A365F3" w:rsidRDefault="00A235C2" w:rsidP="00A365F3">
            <w:pPr>
              <w:pStyle w:val="Default"/>
              <w:jc w:val="both"/>
              <w:rPr>
                <w:rFonts w:ascii="Gill Sans MT" w:hAnsi="Gill Sans MT"/>
                <w:i/>
                <w:iCs/>
                <w:sz w:val="22"/>
                <w:szCs w:val="22"/>
                <w:lang w:val="hr-HR"/>
              </w:rPr>
            </w:pPr>
            <w:r w:rsidRPr="00A365F3">
              <w:rPr>
                <w:rFonts w:ascii="Gill Sans MT" w:hAnsi="Gill Sans MT"/>
                <w:i/>
                <w:iCs/>
                <w:sz w:val="22"/>
                <w:szCs w:val="22"/>
                <w:lang w:val="hr-HR"/>
              </w:rPr>
              <w:t xml:space="preserve">3. Sektorski naručitelj </w:t>
            </w:r>
          </w:p>
          <w:p w14:paraId="3E20C675" w14:textId="77777777" w:rsidR="00A235C2" w:rsidRPr="00A365F3" w:rsidRDefault="00A235C2" w:rsidP="00A365F3">
            <w:pPr>
              <w:pStyle w:val="Default"/>
              <w:jc w:val="both"/>
              <w:rPr>
                <w:rFonts w:ascii="Gill Sans MT" w:hAnsi="Gill Sans MT"/>
                <w:i/>
                <w:iCs/>
                <w:sz w:val="22"/>
                <w:szCs w:val="22"/>
                <w:lang w:val="hr-HR"/>
              </w:rPr>
            </w:pPr>
          </w:p>
          <w:p w14:paraId="0A6A45C8" w14:textId="0176532A" w:rsidR="00A235C2" w:rsidRPr="00FE1CC1" w:rsidRDefault="00A235C2" w:rsidP="00A365F3">
            <w:pPr>
              <w:pStyle w:val="Default"/>
              <w:jc w:val="both"/>
              <w:rPr>
                <w:rFonts w:ascii="Gill Sans MT" w:hAnsi="Gill Sans MT" w:cstheme="minorBidi"/>
                <w:i/>
                <w:iCs/>
                <w:color w:val="000000" w:themeColor="text1"/>
                <w:sz w:val="22"/>
                <w:szCs w:val="22"/>
                <w:lang w:val="hr-HR"/>
              </w:rPr>
            </w:pPr>
          </w:p>
          <w:p w14:paraId="2A03C3E1" w14:textId="77777777" w:rsidR="00A235C2" w:rsidRPr="00FE1CC1" w:rsidRDefault="00A235C2" w:rsidP="00A365F3">
            <w:pPr>
              <w:pStyle w:val="Default"/>
              <w:jc w:val="both"/>
              <w:rPr>
                <w:rFonts w:ascii="Gill Sans MT" w:hAnsi="Gill Sans MT"/>
                <w:i/>
                <w:iCs/>
                <w:sz w:val="22"/>
                <w:szCs w:val="22"/>
              </w:rPr>
            </w:pPr>
          </w:p>
        </w:tc>
      </w:tr>
      <w:tr w:rsidR="00A235C2" w:rsidRPr="00FE1CC1" w14:paraId="0C916118" w14:textId="77777777" w:rsidTr="00590E77">
        <w:trPr>
          <w:gridAfter w:val="1"/>
          <w:wAfter w:w="357" w:type="dxa"/>
          <w:trHeight w:val="244"/>
        </w:trPr>
        <w:tc>
          <w:tcPr>
            <w:tcW w:w="2212" w:type="dxa"/>
            <w:shd w:val="clear" w:color="auto" w:fill="FFFFFF" w:themeFill="background1"/>
          </w:tcPr>
          <w:p w14:paraId="208560BB"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Veličina poslovnog subjekta</w:t>
            </w:r>
          </w:p>
        </w:tc>
        <w:tc>
          <w:tcPr>
            <w:tcW w:w="3730" w:type="dxa"/>
            <w:shd w:val="clear" w:color="auto" w:fill="FFFFFF" w:themeFill="background1"/>
          </w:tcPr>
          <w:p w14:paraId="37DCAF97" w14:textId="3F7F65FF" w:rsidR="00A235C2" w:rsidRPr="00FE1CC1" w:rsidRDefault="00A235C2" w:rsidP="00A235C2">
            <w:pPr>
              <w:rPr>
                <w:rFonts w:ascii="Gill Sans MT" w:hAnsi="Gill Sans MT"/>
                <w:i/>
                <w:iCs/>
                <w:color w:val="000000" w:themeColor="text1"/>
                <w:lang w:val="hr-HR"/>
              </w:rPr>
            </w:pPr>
            <w:r w:rsidRPr="00FE1CC1">
              <w:rPr>
                <w:rFonts w:ascii="Gill Sans MT" w:hAnsi="Gill Sans MT"/>
                <w:i/>
                <w:iCs/>
                <w:lang w:val="hr-HR"/>
              </w:rPr>
              <w:t xml:space="preserve">Podatak se </w:t>
            </w:r>
            <w:r w:rsidR="004A23BE" w:rsidRPr="00FE1CC1">
              <w:rPr>
                <w:rFonts w:ascii="Gill Sans MT" w:hAnsi="Gill Sans MT"/>
                <w:i/>
                <w:iCs/>
                <w:lang w:val="hr-HR"/>
              </w:rPr>
              <w:t>ispunjava</w:t>
            </w:r>
            <w:r w:rsidRPr="00FE1CC1">
              <w:rPr>
                <w:rFonts w:ascii="Gill Sans MT" w:hAnsi="Gill Sans MT"/>
                <w:i/>
                <w:iCs/>
                <w:lang w:val="hr-HR"/>
              </w:rPr>
              <w:t xml:space="preserve"> automatski </w:t>
            </w:r>
          </w:p>
        </w:tc>
        <w:tc>
          <w:tcPr>
            <w:tcW w:w="1523" w:type="dxa"/>
            <w:shd w:val="clear" w:color="auto" w:fill="FFFFFF" w:themeFill="background1"/>
            <w:vAlign w:val="center"/>
          </w:tcPr>
          <w:p w14:paraId="2848FC8A" w14:textId="77777777" w:rsidR="00A235C2" w:rsidRPr="00FE1CC1" w:rsidRDefault="00A235C2" w:rsidP="00A235C2">
            <w:pPr>
              <w:jc w:val="center"/>
              <w:rPr>
                <w:rFonts w:ascii="Gill Sans MT" w:hAnsi="Gill Sans MT"/>
                <w:iCs/>
                <w:color w:val="000000" w:themeColor="text1"/>
                <w:lang w:val="hr-HR"/>
              </w:rPr>
            </w:pPr>
          </w:p>
        </w:tc>
        <w:tc>
          <w:tcPr>
            <w:tcW w:w="6212" w:type="dxa"/>
            <w:shd w:val="clear" w:color="auto" w:fill="FFFFFF" w:themeFill="background1"/>
          </w:tcPr>
          <w:p w14:paraId="130CF4F4" w14:textId="77777777" w:rsidR="00A235C2" w:rsidRPr="00FE1CC1" w:rsidRDefault="00A235C2" w:rsidP="00A365F3">
            <w:pPr>
              <w:pStyle w:val="Default"/>
              <w:jc w:val="both"/>
              <w:rPr>
                <w:rFonts w:ascii="Gill Sans MT" w:hAnsi="Gill Sans MT" w:cstheme="minorBidi"/>
                <w:i/>
                <w:iCs/>
                <w:color w:val="000000" w:themeColor="text1"/>
                <w:sz w:val="22"/>
                <w:szCs w:val="22"/>
                <w:lang w:val="hr-HR"/>
              </w:rPr>
            </w:pPr>
            <w:r w:rsidRPr="00FE1CC1">
              <w:rPr>
                <w:rFonts w:ascii="Gill Sans MT" w:hAnsi="Gill Sans MT" w:cstheme="minorBidi"/>
                <w:i/>
                <w:iCs/>
                <w:color w:val="000000" w:themeColor="text1"/>
                <w:sz w:val="22"/>
                <w:szCs w:val="22"/>
                <w:lang w:val="hr-HR"/>
              </w:rPr>
              <w:t xml:space="preserve">Napomena: U slučaju ne usklađenosti podatka o veličini poduzeća između Obrasca 1. Prijavni obrazac (koji se ispunjava automatski iz sustava eFondovi) i Obrasca 7. Skupna izjava, za potrebe ovog Poziva relevantan je podatak koji Prijavitelji dostavljaju u Obrascu 7. Skupna </w:t>
            </w:r>
            <w:r w:rsidRPr="00FE1CC1">
              <w:rPr>
                <w:rFonts w:ascii="Gill Sans MT" w:hAnsi="Gill Sans MT" w:cstheme="minorBidi"/>
                <w:i/>
                <w:iCs/>
                <w:color w:val="000000" w:themeColor="text1"/>
                <w:sz w:val="22"/>
                <w:szCs w:val="22"/>
                <w:lang w:val="hr-HR"/>
              </w:rPr>
              <w:lastRenderedPageBreak/>
              <w:t>izjava i koju Prijavitelji potvrđuju, pod materijalnom i kaznenom odgovornošću, u obrascu 8. Izjava o veličini poduzeća.</w:t>
            </w:r>
          </w:p>
          <w:p w14:paraId="731DFEAB" w14:textId="77777777" w:rsidR="00A235C2" w:rsidRPr="00FE1CC1" w:rsidRDefault="00A235C2" w:rsidP="00A365F3">
            <w:pPr>
              <w:pStyle w:val="Default"/>
              <w:jc w:val="both"/>
              <w:rPr>
                <w:rFonts w:ascii="Gill Sans MT" w:hAnsi="Gill Sans MT" w:cstheme="minorBidi"/>
                <w:i/>
                <w:iCs/>
                <w:color w:val="000000" w:themeColor="text1"/>
                <w:sz w:val="22"/>
                <w:szCs w:val="22"/>
                <w:lang w:val="hr-HR"/>
              </w:rPr>
            </w:pPr>
          </w:p>
          <w:p w14:paraId="60BFD1A4" w14:textId="77777777" w:rsidR="00A235C2" w:rsidRPr="00FE1CC1" w:rsidRDefault="00A235C2" w:rsidP="00A365F3">
            <w:pPr>
              <w:pStyle w:val="Default"/>
              <w:jc w:val="both"/>
              <w:rPr>
                <w:rFonts w:ascii="Gill Sans MT" w:hAnsi="Gill Sans MT"/>
                <w:i/>
                <w:iCs/>
                <w:sz w:val="22"/>
                <w:szCs w:val="22"/>
              </w:rPr>
            </w:pPr>
            <w:r w:rsidRPr="00FE1CC1">
              <w:rPr>
                <w:rFonts w:ascii="Gill Sans MT" w:hAnsi="Gill Sans MT" w:cstheme="minorBidi"/>
                <w:i/>
                <w:iCs/>
                <w:color w:val="000000" w:themeColor="text1"/>
                <w:sz w:val="22"/>
                <w:szCs w:val="22"/>
                <w:lang w:val="hr-HR"/>
              </w:rPr>
              <w:t>Veličina poslovnog subjekta, odnosno Prijavitelja, određuje se sukladno Prilogu I. Uredbe Komisije (EU) 651/2014 o ocjenjivanju određenih kategorija potpora spojivima s unutarnjim tržištem i primjeni članka 107. i 108. Ugovora. U svrhu određivanja veličine poduzeća prijavitelji su dužni pružiti jasne informacije o vlastitoj gospodarskoj slici odnosno o parterskim i/ili vezanim poduzećima ili pokazati da je prijavitelj neovisno poduzeće.</w:t>
            </w:r>
            <w:r w:rsidRPr="00FE1CC1">
              <w:rPr>
                <w:rFonts w:ascii="Gill Sans MT" w:hAnsi="Gill Sans MT"/>
                <w:i/>
                <w:iCs/>
                <w:sz w:val="22"/>
                <w:szCs w:val="22"/>
              </w:rPr>
              <w:t xml:space="preserve"> </w:t>
            </w:r>
          </w:p>
          <w:p w14:paraId="39DA7398" w14:textId="77777777" w:rsidR="00C61EB5" w:rsidRPr="00FE1CC1" w:rsidRDefault="00C61EB5" w:rsidP="00A365F3">
            <w:pPr>
              <w:pStyle w:val="Default"/>
              <w:jc w:val="both"/>
              <w:rPr>
                <w:rFonts w:ascii="Gill Sans MT" w:hAnsi="Gill Sans MT"/>
                <w:sz w:val="22"/>
                <w:szCs w:val="22"/>
              </w:rPr>
            </w:pPr>
          </w:p>
        </w:tc>
      </w:tr>
      <w:tr w:rsidR="00A235C2" w:rsidRPr="00FE1CC1" w14:paraId="461CDD2F" w14:textId="77777777" w:rsidTr="00590E77">
        <w:trPr>
          <w:gridAfter w:val="1"/>
          <w:wAfter w:w="357" w:type="dxa"/>
          <w:trHeight w:val="323"/>
        </w:trPr>
        <w:tc>
          <w:tcPr>
            <w:tcW w:w="2212" w:type="dxa"/>
          </w:tcPr>
          <w:p w14:paraId="40468526" w14:textId="77777777" w:rsidR="00A235C2" w:rsidRPr="00FE1CC1" w:rsidRDefault="00A235C2" w:rsidP="00A235C2">
            <w:pPr>
              <w:pStyle w:val="Default"/>
              <w:rPr>
                <w:rFonts w:ascii="Gill Sans MT" w:hAnsi="Gill Sans MT" w:cstheme="minorBidi"/>
                <w:sz w:val="22"/>
                <w:szCs w:val="22"/>
                <w:lang w:val="hr-HR"/>
              </w:rPr>
            </w:pPr>
            <w:r w:rsidRPr="00FE1CC1">
              <w:rPr>
                <w:rFonts w:ascii="Gill Sans MT" w:hAnsi="Gill Sans MT" w:cstheme="minorBidi"/>
                <w:sz w:val="22"/>
                <w:szCs w:val="22"/>
                <w:lang w:val="hr-HR"/>
              </w:rPr>
              <w:lastRenderedPageBreak/>
              <w:t>PDV na troškove prijavitelja koji nastaju u okviru projekta je povrativ kroz redovno poslovanje?</w:t>
            </w:r>
          </w:p>
          <w:p w14:paraId="6C6EDBD1" w14:textId="77777777" w:rsidR="00A235C2" w:rsidRPr="00FE1CC1" w:rsidRDefault="00A235C2" w:rsidP="00A235C2">
            <w:pPr>
              <w:pStyle w:val="Default"/>
              <w:rPr>
                <w:rFonts w:ascii="Gill Sans MT" w:hAnsi="Gill Sans MT" w:cstheme="minorBidi"/>
                <w:b/>
                <w:bCs/>
                <w:sz w:val="22"/>
                <w:szCs w:val="22"/>
                <w:lang w:val="hr-HR"/>
              </w:rPr>
            </w:pPr>
          </w:p>
        </w:tc>
        <w:tc>
          <w:tcPr>
            <w:tcW w:w="3730" w:type="dxa"/>
          </w:tcPr>
          <w:p w14:paraId="73F3D908" w14:textId="77777777" w:rsidR="00A235C2" w:rsidRPr="00FE1CC1" w:rsidRDefault="00A235C2" w:rsidP="00A235C2">
            <w:pPr>
              <w:pStyle w:val="Default"/>
              <w:rPr>
                <w:rFonts w:ascii="Gill Sans MT" w:hAnsi="Gill Sans MT" w:cstheme="minorBidi"/>
                <w:i/>
                <w:iCs/>
                <w:sz w:val="22"/>
                <w:szCs w:val="22"/>
                <w:highlight w:val="red"/>
                <w:lang w:val="hr-HR"/>
              </w:rPr>
            </w:pPr>
            <w:r w:rsidRPr="00FE1CC1">
              <w:rPr>
                <w:rFonts w:ascii="Gill Sans MT" w:hAnsi="Gill Sans MT"/>
                <w:i/>
                <w:iCs/>
                <w:lang w:val="hr-HR"/>
              </w:rPr>
              <w:t>Iz padajuće liste odaberite</w:t>
            </w:r>
            <w:r w:rsidRPr="00FE1CC1">
              <w:rPr>
                <w:rFonts w:ascii="Gill Sans MT" w:hAnsi="Gill Sans MT" w:cstheme="minorBidi"/>
                <w:i/>
                <w:iCs/>
                <w:sz w:val="22"/>
                <w:szCs w:val="22"/>
                <w:lang w:val="hr-HR"/>
              </w:rPr>
              <w:t xml:space="preserve"> DA ili NE.  </w:t>
            </w:r>
          </w:p>
        </w:tc>
        <w:tc>
          <w:tcPr>
            <w:tcW w:w="1523" w:type="dxa"/>
            <w:vAlign w:val="center"/>
          </w:tcPr>
          <w:p w14:paraId="6CDA0EB3" w14:textId="77777777" w:rsidR="00A235C2" w:rsidRPr="00FE1CC1" w:rsidRDefault="00A235C2" w:rsidP="00A235C2">
            <w:pPr>
              <w:pStyle w:val="Default"/>
              <w:jc w:val="center"/>
              <w:rPr>
                <w:rFonts w:ascii="Gill Sans MT" w:hAnsi="Gill Sans MT" w:cstheme="minorBidi"/>
                <w:iCs/>
                <w:sz w:val="22"/>
                <w:szCs w:val="22"/>
                <w:lang w:val="hr-HR"/>
              </w:rPr>
            </w:pPr>
          </w:p>
        </w:tc>
        <w:tc>
          <w:tcPr>
            <w:tcW w:w="6212" w:type="dxa"/>
          </w:tcPr>
          <w:p w14:paraId="0472E08B" w14:textId="77777777" w:rsidR="00A235C2" w:rsidRPr="00FE1CC1" w:rsidRDefault="00A235C2" w:rsidP="00A365F3">
            <w:pPr>
              <w:pStyle w:val="Default"/>
              <w:jc w:val="both"/>
              <w:rPr>
                <w:rFonts w:ascii="Gill Sans MT" w:hAnsi="Gill Sans MT" w:cstheme="minorBidi"/>
                <w:iCs/>
                <w:sz w:val="22"/>
                <w:szCs w:val="22"/>
                <w:lang w:val="hr-HR"/>
              </w:rPr>
            </w:pPr>
            <w:r w:rsidRPr="00FE1CC1">
              <w:rPr>
                <w:rFonts w:ascii="Gill Sans MT" w:hAnsi="Gill Sans MT" w:cstheme="minorBidi"/>
                <w:i/>
                <w:iCs/>
                <w:color w:val="000000" w:themeColor="text1"/>
                <w:sz w:val="22"/>
                <w:szCs w:val="22"/>
                <w:lang w:val="hr-HR"/>
              </w:rPr>
              <w:t>Odaberite opciju DA ako je prijavitelj obveznik PDV-a za obavljanje aktivnosti u okviru projekta. Ako prijavitelj nije obveznik PDV-a, odaberite opciju NE.</w:t>
            </w:r>
          </w:p>
        </w:tc>
      </w:tr>
      <w:tr w:rsidR="00A235C2" w:rsidRPr="00FE1CC1" w14:paraId="4D462E44" w14:textId="77777777" w:rsidTr="00590E77">
        <w:trPr>
          <w:gridAfter w:val="1"/>
          <w:wAfter w:w="357" w:type="dxa"/>
          <w:trHeight w:val="323"/>
        </w:trPr>
        <w:tc>
          <w:tcPr>
            <w:tcW w:w="13677" w:type="dxa"/>
            <w:gridSpan w:val="4"/>
            <w:shd w:val="clear" w:color="auto" w:fill="D9E2F3" w:themeFill="accent5" w:themeFillTint="33"/>
          </w:tcPr>
          <w:p w14:paraId="5C5E1FC0"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KONTAKT PODACI</w:t>
            </w:r>
          </w:p>
          <w:p w14:paraId="21F4F420" w14:textId="77777777" w:rsidR="00A235C2" w:rsidRPr="00FE1CC1" w:rsidRDefault="00A235C2" w:rsidP="00A235C2">
            <w:pPr>
              <w:pStyle w:val="Default"/>
              <w:rPr>
                <w:rFonts w:ascii="Gill Sans MT" w:hAnsi="Gill Sans MT" w:cstheme="minorHAnsi"/>
                <w:b/>
                <w:bCs/>
                <w:sz w:val="22"/>
                <w:szCs w:val="22"/>
                <w:lang w:val="hr-HR"/>
              </w:rPr>
            </w:pPr>
          </w:p>
        </w:tc>
      </w:tr>
      <w:tr w:rsidR="00A235C2" w:rsidRPr="00FE1CC1" w14:paraId="4BC76CCC" w14:textId="77777777" w:rsidTr="00590E77">
        <w:trPr>
          <w:gridAfter w:val="1"/>
          <w:wAfter w:w="357" w:type="dxa"/>
          <w:trHeight w:val="305"/>
        </w:trPr>
        <w:tc>
          <w:tcPr>
            <w:tcW w:w="2212" w:type="dxa"/>
          </w:tcPr>
          <w:p w14:paraId="1869BADA"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Ulica i kućni broj</w:t>
            </w:r>
          </w:p>
        </w:tc>
        <w:tc>
          <w:tcPr>
            <w:tcW w:w="3730" w:type="dxa"/>
          </w:tcPr>
          <w:p w14:paraId="2B31F00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ulicu i kućni broj sjedišta prijavitelja. </w:t>
            </w:r>
          </w:p>
        </w:tc>
        <w:tc>
          <w:tcPr>
            <w:tcW w:w="1523" w:type="dxa"/>
            <w:vAlign w:val="center"/>
          </w:tcPr>
          <w:p w14:paraId="35D0E952"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A93C6E8"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02427D24" w14:textId="77777777" w:rsidR="00A235C2" w:rsidRPr="00FE1CC1" w:rsidRDefault="00A235C2" w:rsidP="00A235C2">
            <w:pPr>
              <w:tabs>
                <w:tab w:val="left" w:pos="2520"/>
              </w:tabs>
              <w:rPr>
                <w:rFonts w:ascii="Gill Sans MT" w:hAnsi="Gill Sans MT"/>
                <w:iCs/>
                <w:color w:val="000000" w:themeColor="text1"/>
                <w:lang w:val="hr-HR"/>
              </w:rPr>
            </w:pPr>
            <w:r w:rsidRPr="00FE1CC1">
              <w:rPr>
                <w:rFonts w:ascii="Gill Sans MT" w:hAnsi="Gill Sans MT"/>
                <w:iCs/>
                <w:color w:val="000000" w:themeColor="text1"/>
                <w:lang w:val="hr-HR"/>
              </w:rPr>
              <w:tab/>
            </w:r>
          </w:p>
        </w:tc>
      </w:tr>
      <w:tr w:rsidR="00A235C2" w:rsidRPr="00FE1CC1" w14:paraId="67C66A9C" w14:textId="77777777" w:rsidTr="00590E77">
        <w:trPr>
          <w:gridAfter w:val="1"/>
          <w:wAfter w:w="357" w:type="dxa"/>
          <w:trHeight w:val="244"/>
        </w:trPr>
        <w:tc>
          <w:tcPr>
            <w:tcW w:w="2212" w:type="dxa"/>
          </w:tcPr>
          <w:p w14:paraId="3CA5BA15" w14:textId="77777777" w:rsidR="00A235C2" w:rsidRPr="00FE1CC1" w:rsidRDefault="00A235C2" w:rsidP="00A235C2">
            <w:pPr>
              <w:rPr>
                <w:rFonts w:ascii="Gill Sans MT" w:hAnsi="Gill Sans MT"/>
                <w:lang w:val="hr-HR"/>
              </w:rPr>
            </w:pPr>
            <w:r w:rsidRPr="00FE1CC1">
              <w:rPr>
                <w:rFonts w:ascii="Gill Sans MT" w:hAnsi="Gill Sans MT"/>
                <w:lang w:val="hr-HR"/>
              </w:rPr>
              <w:t>Općina/grad</w:t>
            </w:r>
          </w:p>
        </w:tc>
        <w:tc>
          <w:tcPr>
            <w:tcW w:w="3730" w:type="dxa"/>
          </w:tcPr>
          <w:p w14:paraId="3CE09EA8" w14:textId="77777777" w:rsidR="00A235C2" w:rsidRPr="00FE1CC1" w:rsidRDefault="00A235C2" w:rsidP="00A235C2">
            <w:pPr>
              <w:rPr>
                <w:rFonts w:ascii="Gill Sans MT" w:hAnsi="Gill Sans MT"/>
                <w:i/>
                <w:iCs/>
                <w:lang w:val="hr-HR"/>
              </w:rPr>
            </w:pPr>
            <w:r w:rsidRPr="00FE1CC1">
              <w:rPr>
                <w:rFonts w:ascii="Gill Sans MT" w:hAnsi="Gill Sans MT"/>
                <w:i/>
                <w:iCs/>
                <w:lang w:val="hr-HR"/>
              </w:rPr>
              <w:t>Iz padajuće liste odaberite općinu/grad</w:t>
            </w:r>
          </w:p>
        </w:tc>
        <w:tc>
          <w:tcPr>
            <w:tcW w:w="1523" w:type="dxa"/>
            <w:vAlign w:val="center"/>
          </w:tcPr>
          <w:p w14:paraId="10336382" w14:textId="77777777" w:rsidR="00A235C2" w:rsidRPr="00FE1CC1" w:rsidRDefault="00A235C2" w:rsidP="00A235C2">
            <w:pPr>
              <w:jc w:val="center"/>
              <w:rPr>
                <w:rFonts w:ascii="Gill Sans MT" w:hAnsi="Gill Sans MT"/>
                <w:iCs/>
                <w:lang w:val="hr-HR"/>
              </w:rPr>
            </w:pPr>
            <w:r w:rsidRPr="00FE1CC1">
              <w:rPr>
                <w:rFonts w:ascii="Gill Sans MT" w:hAnsi="Gill Sans MT"/>
                <w:iCs/>
                <w:lang w:val="hr-HR"/>
              </w:rPr>
              <w:t>-</w:t>
            </w:r>
          </w:p>
        </w:tc>
        <w:tc>
          <w:tcPr>
            <w:tcW w:w="6212" w:type="dxa"/>
          </w:tcPr>
          <w:p w14:paraId="1E7D28DA"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4294F6A2" w14:textId="77777777" w:rsidR="00A235C2" w:rsidRPr="00FE1CC1" w:rsidRDefault="00A235C2" w:rsidP="00A235C2">
            <w:pPr>
              <w:rPr>
                <w:rFonts w:ascii="Gill Sans MT" w:hAnsi="Gill Sans MT"/>
                <w:iCs/>
                <w:lang w:val="hr-HR"/>
              </w:rPr>
            </w:pPr>
          </w:p>
        </w:tc>
      </w:tr>
      <w:tr w:rsidR="00A235C2" w:rsidRPr="00FE1CC1" w14:paraId="19610E24" w14:textId="77777777" w:rsidTr="00590E77">
        <w:trPr>
          <w:gridAfter w:val="1"/>
          <w:wAfter w:w="357" w:type="dxa"/>
          <w:trHeight w:val="244"/>
        </w:trPr>
        <w:tc>
          <w:tcPr>
            <w:tcW w:w="2212" w:type="dxa"/>
          </w:tcPr>
          <w:p w14:paraId="41F4C0A2" w14:textId="77777777" w:rsidR="00A235C2" w:rsidRPr="00FE1CC1" w:rsidRDefault="00A235C2" w:rsidP="00A235C2">
            <w:pPr>
              <w:rPr>
                <w:rFonts w:ascii="Gill Sans MT" w:hAnsi="Gill Sans MT"/>
                <w:color w:val="000000" w:themeColor="text1"/>
                <w:lang w:val="hr-HR"/>
              </w:rPr>
            </w:pPr>
            <w:r w:rsidRPr="00FE1CC1">
              <w:rPr>
                <w:rFonts w:ascii="Gill Sans MT" w:hAnsi="Gill Sans MT"/>
                <w:lang w:val="hr-HR"/>
              </w:rPr>
              <w:t>Poštanski broj</w:t>
            </w:r>
          </w:p>
        </w:tc>
        <w:tc>
          <w:tcPr>
            <w:tcW w:w="3730" w:type="dxa"/>
          </w:tcPr>
          <w:p w14:paraId="658ED826" w14:textId="77777777" w:rsidR="00A235C2" w:rsidRPr="00FE1CC1" w:rsidRDefault="00A235C2" w:rsidP="00A235C2">
            <w:pPr>
              <w:pStyle w:val="Default"/>
              <w:rPr>
                <w:rFonts w:ascii="Gill Sans MT" w:hAnsi="Gill Sans MT"/>
                <w:sz w:val="18"/>
                <w:szCs w:val="18"/>
              </w:rPr>
            </w:pPr>
            <w:r w:rsidRPr="00FE1CC1">
              <w:rPr>
                <w:rFonts w:ascii="Gill Sans MT" w:hAnsi="Gill Sans MT" w:cstheme="minorBidi"/>
                <w:i/>
                <w:iCs/>
                <w:color w:val="auto"/>
                <w:sz w:val="22"/>
                <w:szCs w:val="22"/>
                <w:lang w:val="hr-HR"/>
              </w:rPr>
              <w:t>Unesite poštanski broj sjedišta prijavitelja.</w:t>
            </w:r>
          </w:p>
        </w:tc>
        <w:tc>
          <w:tcPr>
            <w:tcW w:w="1523" w:type="dxa"/>
            <w:vAlign w:val="center"/>
          </w:tcPr>
          <w:p w14:paraId="340706B8"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10</w:t>
            </w:r>
          </w:p>
        </w:tc>
        <w:tc>
          <w:tcPr>
            <w:tcW w:w="6212" w:type="dxa"/>
          </w:tcPr>
          <w:p w14:paraId="0C997D5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77692FF0" w14:textId="77777777" w:rsidR="00A235C2" w:rsidRPr="00FE1CC1" w:rsidRDefault="00A235C2" w:rsidP="00A235C2">
            <w:pPr>
              <w:rPr>
                <w:rFonts w:ascii="Gill Sans MT" w:hAnsi="Gill Sans MT"/>
                <w:iCs/>
                <w:color w:val="000000" w:themeColor="text1"/>
                <w:lang w:val="hr-HR"/>
              </w:rPr>
            </w:pPr>
          </w:p>
        </w:tc>
      </w:tr>
      <w:tr w:rsidR="00A235C2" w:rsidRPr="00FE1CC1" w14:paraId="1167DC8A" w14:textId="77777777" w:rsidTr="00590E77">
        <w:trPr>
          <w:gridAfter w:val="1"/>
          <w:wAfter w:w="357" w:type="dxa"/>
          <w:trHeight w:val="244"/>
        </w:trPr>
        <w:tc>
          <w:tcPr>
            <w:tcW w:w="2212" w:type="dxa"/>
          </w:tcPr>
          <w:p w14:paraId="3B68299C"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Država</w:t>
            </w:r>
          </w:p>
        </w:tc>
        <w:tc>
          <w:tcPr>
            <w:tcW w:w="3730" w:type="dxa"/>
          </w:tcPr>
          <w:p w14:paraId="261117CC"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Iz padajuće liste odaberite državu</w:t>
            </w:r>
          </w:p>
        </w:tc>
        <w:tc>
          <w:tcPr>
            <w:tcW w:w="1523" w:type="dxa"/>
            <w:vAlign w:val="center"/>
          </w:tcPr>
          <w:p w14:paraId="78CAA394"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lang w:val="hr-HR"/>
              </w:rPr>
              <w:t>-</w:t>
            </w:r>
          </w:p>
        </w:tc>
        <w:tc>
          <w:tcPr>
            <w:tcW w:w="6212" w:type="dxa"/>
          </w:tcPr>
          <w:p w14:paraId="10F266FF"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3E65EC6D" w14:textId="77777777" w:rsidR="00A235C2" w:rsidRPr="00FE1CC1" w:rsidRDefault="00A235C2" w:rsidP="00A235C2">
            <w:pPr>
              <w:rPr>
                <w:rFonts w:ascii="Gill Sans MT" w:hAnsi="Gill Sans MT"/>
                <w:i/>
                <w:iCs/>
                <w:color w:val="000000" w:themeColor="text1"/>
                <w:lang w:val="hr-HR"/>
              </w:rPr>
            </w:pPr>
          </w:p>
          <w:p w14:paraId="672BD661" w14:textId="77777777" w:rsidR="00A235C2" w:rsidRPr="00FE1CC1" w:rsidRDefault="00A235C2" w:rsidP="00A235C2">
            <w:pPr>
              <w:rPr>
                <w:rFonts w:ascii="Gill Sans MT" w:hAnsi="Gill Sans MT"/>
                <w:iCs/>
                <w:lang w:val="hr-HR"/>
              </w:rPr>
            </w:pPr>
            <w:r w:rsidRPr="00FE1CC1">
              <w:rPr>
                <w:rFonts w:ascii="Gill Sans MT" w:hAnsi="Gill Sans MT"/>
                <w:i/>
                <w:iCs/>
                <w:color w:val="000000" w:themeColor="text1"/>
                <w:lang w:val="hr-HR"/>
              </w:rPr>
              <w:t>Napomena: prihvatljivo zemljopisno područje za projekt je Republika Hrvatska</w:t>
            </w:r>
            <w:r w:rsidRPr="00FE1CC1">
              <w:rPr>
                <w:rFonts w:ascii="Gill Sans MT" w:hAnsi="Gill Sans MT"/>
                <w:iCs/>
                <w:lang w:val="hr-HR"/>
              </w:rPr>
              <w:t xml:space="preserve">. </w:t>
            </w:r>
          </w:p>
          <w:p w14:paraId="17CC3DB4" w14:textId="77777777" w:rsidR="00A235C2" w:rsidRPr="00FE1CC1" w:rsidRDefault="00A235C2" w:rsidP="00A235C2">
            <w:pPr>
              <w:rPr>
                <w:rFonts w:ascii="Gill Sans MT" w:hAnsi="Gill Sans MT"/>
                <w:i/>
                <w:iCs/>
                <w:color w:val="000000" w:themeColor="text1"/>
                <w:lang w:val="hr-HR"/>
              </w:rPr>
            </w:pPr>
          </w:p>
        </w:tc>
      </w:tr>
      <w:tr w:rsidR="00A235C2" w:rsidRPr="00FE1CC1" w14:paraId="0B4818AD" w14:textId="77777777" w:rsidTr="00590E77">
        <w:trPr>
          <w:gridAfter w:val="1"/>
          <w:wAfter w:w="357" w:type="dxa"/>
          <w:trHeight w:val="244"/>
        </w:trPr>
        <w:tc>
          <w:tcPr>
            <w:tcW w:w="2212" w:type="dxa"/>
          </w:tcPr>
          <w:p w14:paraId="58844BCF"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Broj telefona</w:t>
            </w:r>
          </w:p>
        </w:tc>
        <w:tc>
          <w:tcPr>
            <w:tcW w:w="3730" w:type="dxa"/>
          </w:tcPr>
          <w:p w14:paraId="665D2E72"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službeni telefonski broj prijavitelja.  </w:t>
            </w:r>
          </w:p>
        </w:tc>
        <w:tc>
          <w:tcPr>
            <w:tcW w:w="1523" w:type="dxa"/>
            <w:vAlign w:val="center"/>
          </w:tcPr>
          <w:p w14:paraId="1FCBBAFC"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20</w:t>
            </w:r>
          </w:p>
        </w:tc>
        <w:tc>
          <w:tcPr>
            <w:tcW w:w="6212" w:type="dxa"/>
          </w:tcPr>
          <w:p w14:paraId="65D11AC7"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Unos je obavezan. </w:t>
            </w:r>
          </w:p>
          <w:p w14:paraId="21FD3E34" w14:textId="77777777" w:rsidR="00A235C2" w:rsidRPr="00FE1CC1" w:rsidRDefault="00A235C2" w:rsidP="00A235C2">
            <w:pPr>
              <w:rPr>
                <w:rFonts w:ascii="Gill Sans MT" w:hAnsi="Gill Sans MT"/>
                <w:iCs/>
                <w:color w:val="000000" w:themeColor="text1"/>
                <w:lang w:val="hr-HR"/>
              </w:rPr>
            </w:pPr>
          </w:p>
        </w:tc>
      </w:tr>
      <w:tr w:rsidR="00A235C2" w:rsidRPr="00FE1CC1" w14:paraId="41353F49" w14:textId="77777777" w:rsidTr="00590E77">
        <w:trPr>
          <w:gridAfter w:val="1"/>
          <w:wAfter w:w="357" w:type="dxa"/>
          <w:trHeight w:val="242"/>
        </w:trPr>
        <w:tc>
          <w:tcPr>
            <w:tcW w:w="2212" w:type="dxa"/>
          </w:tcPr>
          <w:p w14:paraId="67E758C5"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lastRenderedPageBreak/>
              <w:t>Broj telefaksa</w:t>
            </w:r>
          </w:p>
        </w:tc>
        <w:tc>
          <w:tcPr>
            <w:tcW w:w="3730" w:type="dxa"/>
          </w:tcPr>
          <w:p w14:paraId="3145790D"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službeni broj telefaksa prijavitelja</w:t>
            </w:r>
          </w:p>
        </w:tc>
        <w:tc>
          <w:tcPr>
            <w:tcW w:w="1523" w:type="dxa"/>
            <w:vAlign w:val="center"/>
          </w:tcPr>
          <w:p w14:paraId="5141A863"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20</w:t>
            </w:r>
          </w:p>
        </w:tc>
        <w:tc>
          <w:tcPr>
            <w:tcW w:w="6212" w:type="dxa"/>
          </w:tcPr>
          <w:p w14:paraId="5EE5AE7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nije obavezan.</w:t>
            </w:r>
          </w:p>
          <w:p w14:paraId="2C61DBAD" w14:textId="77777777" w:rsidR="00A235C2" w:rsidRPr="00FE1CC1" w:rsidRDefault="00A235C2" w:rsidP="00A235C2">
            <w:pPr>
              <w:rPr>
                <w:rFonts w:ascii="Gill Sans MT" w:hAnsi="Gill Sans MT"/>
                <w:iCs/>
                <w:color w:val="000000" w:themeColor="text1"/>
                <w:lang w:val="hr-HR"/>
              </w:rPr>
            </w:pPr>
          </w:p>
        </w:tc>
      </w:tr>
      <w:tr w:rsidR="00A235C2" w:rsidRPr="00FE1CC1" w14:paraId="51216224" w14:textId="77777777" w:rsidTr="00590E77">
        <w:trPr>
          <w:gridAfter w:val="1"/>
          <w:wAfter w:w="357" w:type="dxa"/>
          <w:trHeight w:val="242"/>
        </w:trPr>
        <w:tc>
          <w:tcPr>
            <w:tcW w:w="2212" w:type="dxa"/>
          </w:tcPr>
          <w:p w14:paraId="32C99947"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E-pošta</w:t>
            </w:r>
          </w:p>
        </w:tc>
        <w:tc>
          <w:tcPr>
            <w:tcW w:w="3730" w:type="dxa"/>
          </w:tcPr>
          <w:p w14:paraId="7B0A16C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službenu e-mail adresu prijavitelja.  </w:t>
            </w:r>
          </w:p>
        </w:tc>
        <w:tc>
          <w:tcPr>
            <w:tcW w:w="1523" w:type="dxa"/>
            <w:vAlign w:val="center"/>
          </w:tcPr>
          <w:p w14:paraId="4D17BB69"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27D8822"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44DC43C9" w14:textId="77777777" w:rsidR="00A235C2" w:rsidRPr="00FE1CC1" w:rsidRDefault="00A235C2" w:rsidP="00A235C2">
            <w:pPr>
              <w:rPr>
                <w:rFonts w:ascii="Gill Sans MT" w:hAnsi="Gill Sans MT"/>
                <w:iCs/>
                <w:color w:val="000000" w:themeColor="text1"/>
                <w:lang w:val="hr-HR"/>
              </w:rPr>
            </w:pPr>
          </w:p>
        </w:tc>
      </w:tr>
      <w:tr w:rsidR="00A235C2" w:rsidRPr="00FE1CC1" w14:paraId="7E416FB0" w14:textId="77777777" w:rsidTr="00590E77">
        <w:trPr>
          <w:gridAfter w:val="1"/>
          <w:wAfter w:w="357" w:type="dxa"/>
          <w:trHeight w:val="242"/>
        </w:trPr>
        <w:tc>
          <w:tcPr>
            <w:tcW w:w="2212" w:type="dxa"/>
          </w:tcPr>
          <w:p w14:paraId="08BEDD0B"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Internetska stranica</w:t>
            </w:r>
          </w:p>
        </w:tc>
        <w:tc>
          <w:tcPr>
            <w:tcW w:w="3730" w:type="dxa"/>
          </w:tcPr>
          <w:p w14:paraId="1D3299EF"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poveznicu na službenu internet stranicu prijavitelja. </w:t>
            </w:r>
          </w:p>
        </w:tc>
        <w:tc>
          <w:tcPr>
            <w:tcW w:w="1523" w:type="dxa"/>
            <w:vAlign w:val="center"/>
          </w:tcPr>
          <w:p w14:paraId="39481C5F"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100</w:t>
            </w:r>
          </w:p>
        </w:tc>
        <w:tc>
          <w:tcPr>
            <w:tcW w:w="6212" w:type="dxa"/>
          </w:tcPr>
          <w:p w14:paraId="1E754B58"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Unos nije obavezan.</w:t>
            </w:r>
          </w:p>
          <w:p w14:paraId="14D838DA" w14:textId="77777777" w:rsidR="00A235C2" w:rsidRPr="00FE1CC1" w:rsidRDefault="00A235C2" w:rsidP="00A235C2">
            <w:pPr>
              <w:rPr>
                <w:rFonts w:ascii="Gill Sans MT" w:hAnsi="Gill Sans MT"/>
                <w:i/>
                <w:iCs/>
                <w:color w:val="000000" w:themeColor="text1"/>
                <w:lang w:val="hr-HR"/>
              </w:rPr>
            </w:pPr>
          </w:p>
          <w:p w14:paraId="4609BA6B" w14:textId="77777777" w:rsidR="00A235C2" w:rsidRPr="00FE1CC1" w:rsidRDefault="00A235C2" w:rsidP="00A235C2">
            <w:pPr>
              <w:rPr>
                <w:rFonts w:ascii="Gill Sans MT" w:hAnsi="Gill Sans MT"/>
                <w:i/>
                <w:iCs/>
                <w:color w:val="000000" w:themeColor="text1"/>
                <w:lang w:val="hr-HR"/>
              </w:rPr>
            </w:pPr>
          </w:p>
        </w:tc>
      </w:tr>
      <w:tr w:rsidR="00A235C2" w:rsidRPr="00FE1CC1" w14:paraId="4DAE9571" w14:textId="77777777" w:rsidTr="00590E77">
        <w:trPr>
          <w:gridAfter w:val="1"/>
          <w:wAfter w:w="357" w:type="dxa"/>
          <w:trHeight w:val="242"/>
        </w:trPr>
        <w:tc>
          <w:tcPr>
            <w:tcW w:w="13677" w:type="dxa"/>
            <w:gridSpan w:val="4"/>
            <w:shd w:val="clear" w:color="auto" w:fill="DEEAF6" w:themeFill="accent1" w:themeFillTint="33"/>
          </w:tcPr>
          <w:p w14:paraId="2F66A475"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PODACI O ODGOVORNOJ OSOBI</w:t>
            </w:r>
          </w:p>
          <w:p w14:paraId="0FBFD72D" w14:textId="77777777" w:rsidR="00A235C2" w:rsidRPr="00FE1CC1" w:rsidRDefault="00A235C2" w:rsidP="00A235C2">
            <w:pPr>
              <w:pStyle w:val="Default"/>
              <w:rPr>
                <w:rFonts w:ascii="Gill Sans MT" w:hAnsi="Gill Sans MT" w:cstheme="minorHAnsi"/>
                <w:b/>
                <w:bCs/>
                <w:sz w:val="22"/>
                <w:szCs w:val="22"/>
                <w:lang w:val="hr-HR"/>
              </w:rPr>
            </w:pPr>
          </w:p>
        </w:tc>
      </w:tr>
      <w:tr w:rsidR="00A235C2" w:rsidRPr="00FE1CC1" w14:paraId="1A81F482" w14:textId="77777777" w:rsidTr="00590E77">
        <w:trPr>
          <w:gridAfter w:val="1"/>
          <w:wAfter w:w="357" w:type="dxa"/>
          <w:trHeight w:val="242"/>
        </w:trPr>
        <w:tc>
          <w:tcPr>
            <w:tcW w:w="2212" w:type="dxa"/>
            <w:shd w:val="clear" w:color="auto" w:fill="FFFFFF" w:themeFill="background1"/>
          </w:tcPr>
          <w:p w14:paraId="3DA7DD7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 xml:space="preserve">Odgovorna osoba </w:t>
            </w:r>
          </w:p>
        </w:tc>
        <w:tc>
          <w:tcPr>
            <w:tcW w:w="3730" w:type="dxa"/>
            <w:shd w:val="clear" w:color="auto" w:fill="FFFFFF" w:themeFill="background1"/>
          </w:tcPr>
          <w:p w14:paraId="6BE776F7" w14:textId="77777777" w:rsidR="00A235C2" w:rsidRPr="00FE1CC1" w:rsidRDefault="00A235C2" w:rsidP="00A235C2">
            <w:pPr>
              <w:rPr>
                <w:rFonts w:ascii="Gill Sans MT" w:hAnsi="Gill Sans MT"/>
                <w:color w:val="000000" w:themeColor="text1"/>
                <w:lang w:val="hr-HR"/>
              </w:rPr>
            </w:pPr>
            <w:r w:rsidRPr="00FE1CC1">
              <w:rPr>
                <w:rFonts w:ascii="Gill Sans MT" w:hAnsi="Gill Sans MT"/>
                <w:i/>
                <w:iCs/>
                <w:color w:val="000000" w:themeColor="text1"/>
                <w:lang w:val="hr-HR"/>
              </w:rPr>
              <w:t>Iz padajuće liste odaberite odgovornu osobu.</w:t>
            </w:r>
            <w:r w:rsidRPr="00FE1CC1">
              <w:rPr>
                <w:rFonts w:ascii="Gill Sans MT" w:hAnsi="Gill Sans MT"/>
                <w:color w:val="000000" w:themeColor="text1"/>
                <w:lang w:val="hr-HR"/>
              </w:rPr>
              <w:t xml:space="preserve"> </w:t>
            </w:r>
          </w:p>
          <w:p w14:paraId="29CBDB0B" w14:textId="77777777" w:rsidR="00A235C2" w:rsidRPr="00FE1CC1" w:rsidRDefault="00A235C2" w:rsidP="00A235C2">
            <w:pPr>
              <w:rPr>
                <w:rFonts w:ascii="Gill Sans MT" w:hAnsi="Gill Sans MT"/>
                <w:color w:val="000000" w:themeColor="text1"/>
                <w:lang w:val="hr-HR"/>
              </w:rPr>
            </w:pPr>
          </w:p>
        </w:tc>
        <w:tc>
          <w:tcPr>
            <w:tcW w:w="1523" w:type="dxa"/>
            <w:shd w:val="clear" w:color="auto" w:fill="FFFFFF" w:themeFill="background1"/>
            <w:vAlign w:val="center"/>
          </w:tcPr>
          <w:p w14:paraId="0C9EEB79" w14:textId="77777777" w:rsidR="00A235C2" w:rsidRPr="00FE1CC1" w:rsidRDefault="00A235C2" w:rsidP="00A235C2">
            <w:pPr>
              <w:jc w:val="center"/>
              <w:rPr>
                <w:rFonts w:ascii="Gill Sans MT" w:hAnsi="Gill Sans MT"/>
                <w:color w:val="000000" w:themeColor="text1"/>
                <w:lang w:val="hr-HR"/>
              </w:rPr>
            </w:pPr>
            <w:r w:rsidRPr="00FE1CC1">
              <w:rPr>
                <w:rFonts w:ascii="Gill Sans MT" w:hAnsi="Gill Sans MT"/>
                <w:color w:val="000000" w:themeColor="text1"/>
                <w:lang w:val="hr-HR"/>
              </w:rPr>
              <w:t>-</w:t>
            </w:r>
          </w:p>
        </w:tc>
        <w:tc>
          <w:tcPr>
            <w:tcW w:w="6212" w:type="dxa"/>
            <w:vMerge w:val="restart"/>
            <w:shd w:val="clear" w:color="auto" w:fill="FFFFFF" w:themeFill="background1"/>
          </w:tcPr>
          <w:p w14:paraId="47BC3675"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Ako odaberete odgovornu osobu koja je navedena u padajućoj listi, odnosno koja je već zabilježena u sustavu, ostala polja u ovom dijelu obrasca automatski će se popuniti s podacima koji su prethodno uneseni. Ukoliko ne odaberete odgovornu osobu koja je već navedena u padajućoj listi, odnosno osobu koja nije zabilježena u sustavu, sami unosite tekst u pojedino polje. Unos je obvezan za svako polje uz iznimku za polje „Broj telefaksa“ </w:t>
            </w:r>
          </w:p>
        </w:tc>
      </w:tr>
      <w:tr w:rsidR="00A235C2" w:rsidRPr="00FE1CC1" w14:paraId="39B5F870" w14:textId="77777777" w:rsidTr="00590E77">
        <w:trPr>
          <w:gridAfter w:val="1"/>
          <w:wAfter w:w="357" w:type="dxa"/>
          <w:trHeight w:val="242"/>
        </w:trPr>
        <w:tc>
          <w:tcPr>
            <w:tcW w:w="2212" w:type="dxa"/>
          </w:tcPr>
          <w:p w14:paraId="068DD61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Ime</w:t>
            </w:r>
          </w:p>
        </w:tc>
        <w:tc>
          <w:tcPr>
            <w:tcW w:w="3730" w:type="dxa"/>
          </w:tcPr>
          <w:p w14:paraId="0A5A6F3F"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puno ime odgovorne osobe</w:t>
            </w:r>
          </w:p>
          <w:p w14:paraId="4A6A7D48"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7255123D" w14:textId="77777777" w:rsidR="00A235C2" w:rsidRPr="00FE1CC1" w:rsidRDefault="00A235C2" w:rsidP="00A235C2">
            <w:pPr>
              <w:jc w:val="center"/>
              <w:rPr>
                <w:rFonts w:ascii="Gill Sans MT" w:hAnsi="Gill Sans MT"/>
                <w:iCs/>
                <w:color w:val="000000" w:themeColor="text1"/>
                <w:lang w:val="hr-HR"/>
              </w:rPr>
            </w:pPr>
          </w:p>
        </w:tc>
        <w:tc>
          <w:tcPr>
            <w:tcW w:w="6212" w:type="dxa"/>
            <w:vMerge/>
          </w:tcPr>
          <w:p w14:paraId="44A99B41" w14:textId="77777777" w:rsidR="00A235C2" w:rsidRPr="00FE1CC1" w:rsidRDefault="00A235C2" w:rsidP="00A235C2">
            <w:pPr>
              <w:rPr>
                <w:rFonts w:ascii="Gill Sans MT" w:hAnsi="Gill Sans MT"/>
                <w:iCs/>
                <w:color w:val="000000" w:themeColor="text1"/>
                <w:lang w:val="hr-HR"/>
              </w:rPr>
            </w:pPr>
          </w:p>
        </w:tc>
      </w:tr>
      <w:tr w:rsidR="00A235C2" w:rsidRPr="00FE1CC1" w14:paraId="278CEEA5" w14:textId="77777777" w:rsidTr="00590E77">
        <w:trPr>
          <w:gridAfter w:val="1"/>
          <w:wAfter w:w="357" w:type="dxa"/>
          <w:trHeight w:val="242"/>
        </w:trPr>
        <w:tc>
          <w:tcPr>
            <w:tcW w:w="2212" w:type="dxa"/>
          </w:tcPr>
          <w:p w14:paraId="1508A2C7"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Prezime</w:t>
            </w:r>
          </w:p>
        </w:tc>
        <w:tc>
          <w:tcPr>
            <w:tcW w:w="3730" w:type="dxa"/>
          </w:tcPr>
          <w:p w14:paraId="075967B7"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puno prezime odgovorne osobe.</w:t>
            </w:r>
          </w:p>
          <w:p w14:paraId="0BEC8C89"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  </w:t>
            </w:r>
          </w:p>
        </w:tc>
        <w:tc>
          <w:tcPr>
            <w:tcW w:w="1523" w:type="dxa"/>
            <w:vAlign w:val="center"/>
          </w:tcPr>
          <w:p w14:paraId="0CD807F7" w14:textId="77777777" w:rsidR="00A235C2" w:rsidRPr="00FE1CC1" w:rsidRDefault="00A235C2" w:rsidP="00A235C2">
            <w:pPr>
              <w:jc w:val="center"/>
              <w:rPr>
                <w:rFonts w:ascii="Gill Sans MT" w:hAnsi="Gill Sans MT"/>
                <w:iCs/>
                <w:color w:val="000000" w:themeColor="text1"/>
                <w:lang w:val="hr-HR"/>
              </w:rPr>
            </w:pPr>
          </w:p>
        </w:tc>
        <w:tc>
          <w:tcPr>
            <w:tcW w:w="6212" w:type="dxa"/>
            <w:vMerge/>
          </w:tcPr>
          <w:p w14:paraId="56B637F1" w14:textId="77777777" w:rsidR="00A235C2" w:rsidRPr="00FE1CC1" w:rsidRDefault="00A235C2" w:rsidP="00A235C2">
            <w:pPr>
              <w:jc w:val="center"/>
              <w:rPr>
                <w:rFonts w:ascii="Gill Sans MT" w:hAnsi="Gill Sans MT"/>
                <w:iCs/>
                <w:color w:val="000000" w:themeColor="text1"/>
                <w:lang w:val="hr-HR"/>
              </w:rPr>
            </w:pPr>
          </w:p>
        </w:tc>
      </w:tr>
      <w:tr w:rsidR="00A235C2" w:rsidRPr="00FE1CC1" w14:paraId="216E6C4A" w14:textId="77777777" w:rsidTr="00590E77">
        <w:trPr>
          <w:gridAfter w:val="1"/>
          <w:wAfter w:w="357" w:type="dxa"/>
          <w:trHeight w:val="242"/>
        </w:trPr>
        <w:tc>
          <w:tcPr>
            <w:tcW w:w="2212" w:type="dxa"/>
          </w:tcPr>
          <w:p w14:paraId="64ABFE77"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Funkcija</w:t>
            </w:r>
          </w:p>
        </w:tc>
        <w:tc>
          <w:tcPr>
            <w:tcW w:w="3730" w:type="dxa"/>
          </w:tcPr>
          <w:p w14:paraId="354E02DB"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funkciju koju odgovorna osoba obnaša u organizacijskoj strukturi prijavitelja.  </w:t>
            </w:r>
          </w:p>
          <w:p w14:paraId="0CD06D6B"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33025DE4" w14:textId="77777777" w:rsidR="00A235C2" w:rsidRPr="00FE1CC1" w:rsidRDefault="00A235C2" w:rsidP="00A235C2">
            <w:pPr>
              <w:jc w:val="center"/>
              <w:rPr>
                <w:rFonts w:ascii="Gill Sans MT" w:hAnsi="Gill Sans MT"/>
                <w:iCs/>
                <w:color w:val="000000" w:themeColor="text1"/>
                <w:lang w:val="hr-HR"/>
              </w:rPr>
            </w:pPr>
          </w:p>
        </w:tc>
        <w:tc>
          <w:tcPr>
            <w:tcW w:w="6212" w:type="dxa"/>
            <w:vMerge/>
          </w:tcPr>
          <w:p w14:paraId="7CD8BA42" w14:textId="77777777" w:rsidR="00A235C2" w:rsidRPr="00FE1CC1" w:rsidRDefault="00A235C2" w:rsidP="00A235C2">
            <w:pPr>
              <w:jc w:val="center"/>
              <w:rPr>
                <w:rFonts w:ascii="Gill Sans MT" w:hAnsi="Gill Sans MT"/>
                <w:iCs/>
                <w:color w:val="000000" w:themeColor="text1"/>
                <w:lang w:val="hr-HR"/>
              </w:rPr>
            </w:pPr>
          </w:p>
        </w:tc>
      </w:tr>
      <w:tr w:rsidR="00A235C2" w:rsidRPr="00FE1CC1" w14:paraId="0F3B2142" w14:textId="77777777" w:rsidTr="00590E77">
        <w:trPr>
          <w:gridAfter w:val="1"/>
          <w:wAfter w:w="357" w:type="dxa"/>
          <w:trHeight w:val="242"/>
        </w:trPr>
        <w:tc>
          <w:tcPr>
            <w:tcW w:w="2212" w:type="dxa"/>
          </w:tcPr>
          <w:p w14:paraId="243D2588"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E-pošta</w:t>
            </w:r>
          </w:p>
        </w:tc>
        <w:tc>
          <w:tcPr>
            <w:tcW w:w="3730" w:type="dxa"/>
          </w:tcPr>
          <w:p w14:paraId="58D5934B"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službenu email adresu odgovorne osobe.  </w:t>
            </w:r>
          </w:p>
          <w:p w14:paraId="148089A1"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222C8FC0" w14:textId="77777777" w:rsidR="00A235C2" w:rsidRPr="00FE1CC1" w:rsidRDefault="00A235C2" w:rsidP="00A235C2">
            <w:pPr>
              <w:jc w:val="center"/>
              <w:rPr>
                <w:rFonts w:ascii="Gill Sans MT" w:hAnsi="Gill Sans MT"/>
                <w:iCs/>
                <w:color w:val="000000" w:themeColor="text1"/>
                <w:lang w:val="hr-HR"/>
              </w:rPr>
            </w:pPr>
          </w:p>
        </w:tc>
        <w:tc>
          <w:tcPr>
            <w:tcW w:w="6212" w:type="dxa"/>
            <w:vMerge/>
          </w:tcPr>
          <w:p w14:paraId="22937D50" w14:textId="77777777" w:rsidR="00A235C2" w:rsidRPr="00FE1CC1" w:rsidRDefault="00A235C2" w:rsidP="00A235C2">
            <w:pPr>
              <w:jc w:val="center"/>
              <w:rPr>
                <w:rFonts w:ascii="Gill Sans MT" w:hAnsi="Gill Sans MT"/>
                <w:iCs/>
                <w:color w:val="000000" w:themeColor="text1"/>
                <w:lang w:val="hr-HR"/>
              </w:rPr>
            </w:pPr>
          </w:p>
        </w:tc>
      </w:tr>
      <w:tr w:rsidR="00A235C2" w:rsidRPr="00FE1CC1" w14:paraId="6F63F6A1" w14:textId="77777777" w:rsidTr="00590E77">
        <w:trPr>
          <w:gridAfter w:val="1"/>
          <w:wAfter w:w="357" w:type="dxa"/>
          <w:trHeight w:val="242"/>
        </w:trPr>
        <w:tc>
          <w:tcPr>
            <w:tcW w:w="2212" w:type="dxa"/>
          </w:tcPr>
          <w:p w14:paraId="6A77A77B"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Broj telefona</w:t>
            </w:r>
          </w:p>
        </w:tc>
        <w:tc>
          <w:tcPr>
            <w:tcW w:w="3730" w:type="dxa"/>
          </w:tcPr>
          <w:p w14:paraId="0B6116F8"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službeni broj telefona odgovorne osobe.  </w:t>
            </w:r>
          </w:p>
          <w:p w14:paraId="26BAD02F"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67D1555E"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20</w:t>
            </w:r>
          </w:p>
        </w:tc>
        <w:tc>
          <w:tcPr>
            <w:tcW w:w="6212" w:type="dxa"/>
            <w:vMerge/>
          </w:tcPr>
          <w:p w14:paraId="64C4DD20" w14:textId="77777777" w:rsidR="00A235C2" w:rsidRPr="00FE1CC1" w:rsidRDefault="00A235C2" w:rsidP="00A235C2">
            <w:pPr>
              <w:jc w:val="center"/>
              <w:rPr>
                <w:rFonts w:ascii="Gill Sans MT" w:hAnsi="Gill Sans MT"/>
                <w:iCs/>
                <w:color w:val="000000" w:themeColor="text1"/>
                <w:lang w:val="hr-HR"/>
              </w:rPr>
            </w:pPr>
          </w:p>
        </w:tc>
      </w:tr>
      <w:tr w:rsidR="00A235C2" w:rsidRPr="00FE1CC1" w14:paraId="649FAA12" w14:textId="77777777" w:rsidTr="00590E77">
        <w:trPr>
          <w:gridAfter w:val="1"/>
          <w:wAfter w:w="357" w:type="dxa"/>
          <w:trHeight w:val="242"/>
        </w:trPr>
        <w:tc>
          <w:tcPr>
            <w:tcW w:w="2212" w:type="dxa"/>
          </w:tcPr>
          <w:p w14:paraId="68F96ECE"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Broj telefaksa</w:t>
            </w:r>
          </w:p>
        </w:tc>
        <w:tc>
          <w:tcPr>
            <w:tcW w:w="3730" w:type="dxa"/>
          </w:tcPr>
          <w:p w14:paraId="441CB977"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službeni broj telefaksa odgovorne osobe. Unos nije obavezan.</w:t>
            </w:r>
          </w:p>
          <w:p w14:paraId="1D03E1E6"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38FDFBF6"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20</w:t>
            </w:r>
          </w:p>
        </w:tc>
        <w:tc>
          <w:tcPr>
            <w:tcW w:w="6212" w:type="dxa"/>
            <w:vMerge/>
          </w:tcPr>
          <w:p w14:paraId="02B7EA2E" w14:textId="77777777" w:rsidR="00A235C2" w:rsidRPr="00FE1CC1" w:rsidRDefault="00A235C2" w:rsidP="00A235C2">
            <w:pPr>
              <w:jc w:val="center"/>
              <w:rPr>
                <w:rFonts w:ascii="Gill Sans MT" w:hAnsi="Gill Sans MT"/>
                <w:iCs/>
                <w:color w:val="000000" w:themeColor="text1"/>
                <w:lang w:val="hr-HR"/>
              </w:rPr>
            </w:pPr>
          </w:p>
        </w:tc>
      </w:tr>
      <w:tr w:rsidR="00A235C2" w:rsidRPr="00FE1CC1" w14:paraId="11F5A1D3" w14:textId="77777777" w:rsidTr="00590E77">
        <w:trPr>
          <w:gridAfter w:val="1"/>
          <w:wAfter w:w="357" w:type="dxa"/>
          <w:trHeight w:val="242"/>
        </w:trPr>
        <w:tc>
          <w:tcPr>
            <w:tcW w:w="13677" w:type="dxa"/>
            <w:gridSpan w:val="4"/>
            <w:shd w:val="clear" w:color="auto" w:fill="DEEAF6" w:themeFill="accent1" w:themeFillTint="33"/>
          </w:tcPr>
          <w:p w14:paraId="5C4C59B1" w14:textId="77777777" w:rsidR="00A235C2" w:rsidRPr="00FE1CC1" w:rsidRDefault="00A235C2" w:rsidP="00A235C2">
            <w:pPr>
              <w:rPr>
                <w:rFonts w:ascii="Gill Sans MT" w:hAnsi="Gill Sans MT"/>
                <w:b/>
                <w:bCs/>
                <w:color w:val="000000" w:themeColor="text1"/>
                <w:lang w:val="hr-HR"/>
              </w:rPr>
            </w:pPr>
            <w:r w:rsidRPr="00FE1CC1">
              <w:rPr>
                <w:rFonts w:ascii="Gill Sans MT" w:hAnsi="Gill Sans MT"/>
                <w:b/>
                <w:bCs/>
                <w:color w:val="000000" w:themeColor="text1"/>
                <w:lang w:val="hr-HR"/>
              </w:rPr>
              <w:t>DRŽAVNE POTPORE I POTPORE MALE VRIJEDNOSTI</w:t>
            </w:r>
          </w:p>
          <w:p w14:paraId="7819D462" w14:textId="77777777" w:rsidR="00A235C2" w:rsidRPr="00FE1CC1" w:rsidRDefault="00A235C2" w:rsidP="00A235C2">
            <w:pPr>
              <w:rPr>
                <w:rFonts w:ascii="Gill Sans MT" w:hAnsi="Gill Sans MT" w:cstheme="minorHAnsi"/>
                <w:iCs/>
                <w:color w:val="000000"/>
                <w:lang w:val="hr-HR"/>
              </w:rPr>
            </w:pPr>
          </w:p>
        </w:tc>
      </w:tr>
      <w:tr w:rsidR="00A235C2" w:rsidRPr="00FE1CC1" w14:paraId="29D336DC" w14:textId="77777777" w:rsidTr="00590E77">
        <w:trPr>
          <w:gridAfter w:val="1"/>
          <w:wAfter w:w="357" w:type="dxa"/>
          <w:trHeight w:val="242"/>
        </w:trPr>
        <w:tc>
          <w:tcPr>
            <w:tcW w:w="2212" w:type="dxa"/>
          </w:tcPr>
          <w:p w14:paraId="174DD6A0"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lastRenderedPageBreak/>
              <w:t>Je li prijavitelj primio potporu male vrijednosti u tekućoj godini i u prethodne dvije godine?</w:t>
            </w:r>
          </w:p>
        </w:tc>
        <w:tc>
          <w:tcPr>
            <w:tcW w:w="3730" w:type="dxa"/>
          </w:tcPr>
          <w:p w14:paraId="202F69BB"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lang w:val="hr-HR"/>
              </w:rPr>
              <w:t xml:space="preserve">Iz padajuće liste odaberite  DA ili NE.  </w:t>
            </w:r>
          </w:p>
        </w:tc>
        <w:tc>
          <w:tcPr>
            <w:tcW w:w="1523" w:type="dxa"/>
            <w:vAlign w:val="center"/>
          </w:tcPr>
          <w:p w14:paraId="55F7E7D9"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2866386"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Naznačite je li prijavitelj primio potporu male vrijednosti (de minimis) u tekućoj godini ili prethodne dvije godine. Unos je obvezan a, ukoliko je odgovor potvrdan (odabrali ste „DA“), u sljedećem polju unosite iznos primljene potpore.  </w:t>
            </w:r>
          </w:p>
          <w:p w14:paraId="18A4D08B" w14:textId="77777777" w:rsidR="00A235C2" w:rsidRPr="00FE1CC1" w:rsidRDefault="00A235C2" w:rsidP="00A365F3">
            <w:pPr>
              <w:jc w:val="both"/>
              <w:rPr>
                <w:rFonts w:ascii="Gill Sans MT" w:hAnsi="Gill Sans MT"/>
                <w:i/>
                <w:iCs/>
                <w:color w:val="000000" w:themeColor="text1"/>
                <w:lang w:val="hr-HR"/>
              </w:rPr>
            </w:pPr>
          </w:p>
          <w:p w14:paraId="26F721EA" w14:textId="5486CF89"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U skladu s Uredbom Komisije (EU) br. 1407/2013 o primjeni članaka 107. i 108. Ugovora o funkcioniranju Europske unije na de minimis potpore te s Programom dodjele potpora male vrijednosti (Dodatak 4. Uputa za prijavitelje), najviši iznos potpore pojedinom prijavitelju </w:t>
            </w:r>
            <w:r w:rsidRPr="00FE1CC1">
              <w:rPr>
                <w:rFonts w:ascii="Gill Sans MT" w:hAnsi="Gill Sans MT"/>
                <w:b/>
                <w:i/>
                <w:iCs/>
                <w:color w:val="000000" w:themeColor="text1"/>
                <w:lang w:val="hr-HR"/>
              </w:rPr>
              <w:t>koji čini jedno poduzeće</w:t>
            </w:r>
            <w:r w:rsidRPr="00FE1CC1">
              <w:rPr>
                <w:rFonts w:ascii="Gill Sans MT" w:hAnsi="Gill Sans MT"/>
                <w:i/>
                <w:iCs/>
                <w:color w:val="000000" w:themeColor="text1"/>
                <w:lang w:val="hr-HR"/>
              </w:rPr>
              <w:t xml:space="preserve"> u razdoblju od 3 (tri) fiskalne godine ne smije premašiti prag od 200.000,00 EUR. Aktivnosti projektnog prijedloga koje se financiraju u skladu s Dodatkom 4. su aktivnosti pripreme dokumentacije projektnog prijedloga i ostale projektno tehničke dokumentacije kao i aktivnosti upravljanja projektnom i administracije te aktivnosti </w:t>
            </w:r>
            <w:r w:rsidR="00E9493E">
              <w:rPr>
                <w:rFonts w:ascii="Gill Sans MT" w:hAnsi="Gill Sans MT"/>
                <w:i/>
                <w:iCs/>
                <w:color w:val="000000" w:themeColor="text1"/>
                <w:lang w:val="hr-HR"/>
              </w:rPr>
              <w:t xml:space="preserve">informiranja </w:t>
            </w:r>
            <w:r w:rsidRPr="00FE1CC1">
              <w:rPr>
                <w:rFonts w:ascii="Gill Sans MT" w:hAnsi="Gill Sans MT"/>
                <w:i/>
                <w:iCs/>
                <w:color w:val="000000" w:themeColor="text1"/>
                <w:lang w:val="hr-HR"/>
              </w:rPr>
              <w:t xml:space="preserve">i vidljivosti, a sve navedeno u intenzitetu od 85%. </w:t>
            </w:r>
          </w:p>
          <w:p w14:paraId="71DCE66C" w14:textId="77777777" w:rsidR="00A235C2" w:rsidRPr="00FE1CC1" w:rsidRDefault="00A235C2" w:rsidP="00A365F3">
            <w:pPr>
              <w:jc w:val="both"/>
              <w:rPr>
                <w:rFonts w:ascii="Gill Sans MT" w:hAnsi="Gill Sans MT"/>
                <w:i/>
                <w:iCs/>
                <w:color w:val="000000" w:themeColor="text1"/>
                <w:lang w:val="hr-HR"/>
              </w:rPr>
            </w:pPr>
          </w:p>
          <w:p w14:paraId="4280A3F6" w14:textId="3501F85C"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Projektnom prijedlogu obvezno se prilaže Obrazac 4. Izjava o korištenim </w:t>
            </w:r>
            <w:r w:rsidR="003D07DF">
              <w:rPr>
                <w:rFonts w:ascii="Gill Sans MT" w:hAnsi="Gill Sans MT"/>
                <w:i/>
                <w:iCs/>
                <w:color w:val="000000" w:themeColor="text1"/>
                <w:lang w:val="hr-HR"/>
              </w:rPr>
              <w:t xml:space="preserve">de-minimis </w:t>
            </w:r>
            <w:r w:rsidRPr="00FE1CC1">
              <w:rPr>
                <w:rFonts w:ascii="Gill Sans MT" w:hAnsi="Gill Sans MT"/>
                <w:i/>
                <w:iCs/>
                <w:color w:val="000000" w:themeColor="text1"/>
                <w:lang w:val="hr-HR"/>
              </w:rPr>
              <w:t>potporama koji pod kaznenom i materijalnom odgovornošću potpisuje ovlaštena osoba Prijavitelja.</w:t>
            </w:r>
          </w:p>
          <w:p w14:paraId="5C1EEF67" w14:textId="77777777" w:rsidR="00A235C2" w:rsidRPr="00FE1CC1" w:rsidRDefault="00A235C2" w:rsidP="00A365F3">
            <w:pPr>
              <w:jc w:val="both"/>
              <w:rPr>
                <w:rFonts w:ascii="Gill Sans MT" w:hAnsi="Gill Sans MT"/>
                <w:i/>
                <w:iCs/>
                <w:color w:val="000000" w:themeColor="text1"/>
                <w:lang w:val="hr-HR"/>
              </w:rPr>
            </w:pPr>
          </w:p>
        </w:tc>
      </w:tr>
      <w:tr w:rsidR="00A235C2" w:rsidRPr="00FE1CC1" w14:paraId="3970F52A" w14:textId="77777777" w:rsidTr="00590E77">
        <w:trPr>
          <w:gridAfter w:val="1"/>
          <w:wAfter w:w="357" w:type="dxa"/>
          <w:trHeight w:val="242"/>
        </w:trPr>
        <w:tc>
          <w:tcPr>
            <w:tcW w:w="2212" w:type="dxa"/>
          </w:tcPr>
          <w:p w14:paraId="26EC53BD"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Iznos potpore male vrijednosti (HRK)</w:t>
            </w:r>
          </w:p>
        </w:tc>
        <w:tc>
          <w:tcPr>
            <w:tcW w:w="3730" w:type="dxa"/>
          </w:tcPr>
          <w:p w14:paraId="53554DE1"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iznos (brojke). </w:t>
            </w:r>
          </w:p>
        </w:tc>
        <w:tc>
          <w:tcPr>
            <w:tcW w:w="1523" w:type="dxa"/>
            <w:vAlign w:val="center"/>
          </w:tcPr>
          <w:p w14:paraId="0A9990E0"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40579693"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Polje se otvara samo ako je na prethodno pitanje odgovoreno sa "DA", odnosno ako je odgovor potvrdan. </w:t>
            </w:r>
          </w:p>
          <w:p w14:paraId="7B385DE4" w14:textId="77777777" w:rsidR="00A235C2" w:rsidRPr="00FE1CC1" w:rsidRDefault="00A235C2" w:rsidP="00A365F3">
            <w:pPr>
              <w:jc w:val="both"/>
              <w:rPr>
                <w:rFonts w:ascii="Gill Sans MT" w:hAnsi="Gill Sans MT"/>
                <w:i/>
                <w:iCs/>
                <w:color w:val="000000" w:themeColor="text1"/>
                <w:lang w:val="hr-HR"/>
              </w:rPr>
            </w:pPr>
          </w:p>
          <w:p w14:paraId="3C76E186"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Ukoliko je odgovor na prethodno pitanje „DA“, molimo unesite iznos dodijeljene potpore male vrijednosti.</w:t>
            </w:r>
          </w:p>
          <w:p w14:paraId="37B6A886" w14:textId="77777777" w:rsidR="00A235C2" w:rsidRPr="00FE1CC1" w:rsidRDefault="00A235C2" w:rsidP="00A365F3">
            <w:pPr>
              <w:jc w:val="both"/>
              <w:rPr>
                <w:rFonts w:ascii="Gill Sans MT" w:hAnsi="Gill Sans MT"/>
                <w:i/>
                <w:iCs/>
                <w:color w:val="000000" w:themeColor="text1"/>
                <w:lang w:val="hr-HR"/>
              </w:rPr>
            </w:pPr>
          </w:p>
          <w:p w14:paraId="756BE429" w14:textId="5714ECDB"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Projektnom prijedlogu obvezno se prilaže Obrazac 4. Izjava o korištenim </w:t>
            </w:r>
            <w:r w:rsidR="003D07DF">
              <w:rPr>
                <w:rFonts w:ascii="Gill Sans MT" w:hAnsi="Gill Sans MT"/>
                <w:i/>
                <w:iCs/>
                <w:color w:val="000000" w:themeColor="text1"/>
                <w:lang w:val="hr-HR"/>
              </w:rPr>
              <w:t xml:space="preserve">de-minimis </w:t>
            </w:r>
            <w:r w:rsidRPr="00FE1CC1">
              <w:rPr>
                <w:rFonts w:ascii="Gill Sans MT" w:hAnsi="Gill Sans MT"/>
                <w:i/>
                <w:iCs/>
                <w:color w:val="000000" w:themeColor="text1"/>
                <w:lang w:val="hr-HR"/>
              </w:rPr>
              <w:t xml:space="preserve">potporama koji pod kaznenom i materijalnom odgovornošću potpisuje ovlaštena osoba Prijavitelja. </w:t>
            </w:r>
          </w:p>
          <w:p w14:paraId="471CDDAC" w14:textId="77777777" w:rsidR="00A235C2" w:rsidRPr="00FE1CC1" w:rsidRDefault="00A235C2" w:rsidP="00A235C2">
            <w:pPr>
              <w:rPr>
                <w:rFonts w:ascii="Gill Sans MT" w:hAnsi="Gill Sans MT"/>
                <w:iCs/>
                <w:color w:val="000000" w:themeColor="text1"/>
                <w:lang w:val="hr-HR"/>
              </w:rPr>
            </w:pPr>
          </w:p>
        </w:tc>
      </w:tr>
      <w:tr w:rsidR="00A235C2" w:rsidRPr="00FE1CC1" w14:paraId="071C5DAF" w14:textId="77777777" w:rsidTr="00590E77">
        <w:trPr>
          <w:gridAfter w:val="1"/>
          <w:wAfter w:w="357" w:type="dxa"/>
          <w:trHeight w:val="242"/>
        </w:trPr>
        <w:tc>
          <w:tcPr>
            <w:tcW w:w="2212" w:type="dxa"/>
          </w:tcPr>
          <w:p w14:paraId="3D7A126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 xml:space="preserve">Je li prijavitelj, osim ove prijave, podnio </w:t>
            </w:r>
            <w:r w:rsidRPr="00FE1CC1">
              <w:rPr>
                <w:rFonts w:ascii="Gill Sans MT" w:hAnsi="Gill Sans MT"/>
                <w:color w:val="000000" w:themeColor="text1"/>
                <w:lang w:val="hr-HR"/>
              </w:rPr>
              <w:lastRenderedPageBreak/>
              <w:t>drugu prijavu za dodjelu državne potpore ili potpore male vrijednosti za troškove koji su istovjetni troškovima navedenima u opisu projekta?</w:t>
            </w:r>
          </w:p>
        </w:tc>
        <w:tc>
          <w:tcPr>
            <w:tcW w:w="3730" w:type="dxa"/>
          </w:tcPr>
          <w:p w14:paraId="0F2060C5"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lang w:val="hr-HR"/>
              </w:rPr>
              <w:lastRenderedPageBreak/>
              <w:t xml:space="preserve">Iz padajuće liste odaberite  DA ili NE.  </w:t>
            </w:r>
          </w:p>
        </w:tc>
        <w:tc>
          <w:tcPr>
            <w:tcW w:w="1523" w:type="dxa"/>
            <w:vAlign w:val="center"/>
          </w:tcPr>
          <w:p w14:paraId="682D2242"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6881CC3"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Naznačite je li prijavitelj osim ove prijave podnio drugu prijavu za dodjelu državne potpore ili potpore male vrijednosti za troškove koji su istovjetni </w:t>
            </w:r>
            <w:r w:rsidRPr="00FE1CC1">
              <w:rPr>
                <w:rFonts w:ascii="Gill Sans MT" w:hAnsi="Gill Sans MT"/>
                <w:i/>
                <w:iCs/>
                <w:color w:val="000000" w:themeColor="text1"/>
                <w:lang w:val="hr-HR"/>
              </w:rPr>
              <w:lastRenderedPageBreak/>
              <w:t>troškovima navedenima u opisu projekta (odnosno za iste prihvatljive troškove). Ako je odgovor potvrdan, unesite iznos zatražene potpore.</w:t>
            </w:r>
          </w:p>
          <w:p w14:paraId="4EC43610" w14:textId="77777777" w:rsidR="00A235C2" w:rsidRPr="00FE1CC1" w:rsidRDefault="00A235C2" w:rsidP="00A365F3">
            <w:pPr>
              <w:jc w:val="both"/>
              <w:rPr>
                <w:rFonts w:ascii="Gill Sans MT" w:hAnsi="Gill Sans MT"/>
                <w:i/>
                <w:iCs/>
                <w:color w:val="000000" w:themeColor="text1"/>
                <w:lang w:val="hr-HR"/>
              </w:rPr>
            </w:pPr>
          </w:p>
          <w:p w14:paraId="585AD9C1"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Unos je obvezan a, ukoliko je odgovor potvrdan (odabrali ste „DA“), u sljedećem polju unosite iznos druge prijave za dodjelu državne potpore li potpore male vrijednosti.  </w:t>
            </w:r>
          </w:p>
          <w:p w14:paraId="3060A811" w14:textId="77777777" w:rsidR="00A235C2" w:rsidRPr="00FE1CC1" w:rsidRDefault="00A235C2" w:rsidP="00A235C2">
            <w:pPr>
              <w:rPr>
                <w:rFonts w:ascii="Gill Sans MT" w:hAnsi="Gill Sans MT"/>
                <w:i/>
                <w:iCs/>
                <w:color w:val="000000" w:themeColor="text1"/>
                <w:lang w:val="hr-HR"/>
              </w:rPr>
            </w:pPr>
          </w:p>
        </w:tc>
      </w:tr>
      <w:tr w:rsidR="00A235C2" w:rsidRPr="00FE1CC1" w14:paraId="600A84F5" w14:textId="77777777" w:rsidTr="00590E77">
        <w:trPr>
          <w:gridAfter w:val="1"/>
          <w:wAfter w:w="357" w:type="dxa"/>
          <w:trHeight w:val="242"/>
        </w:trPr>
        <w:tc>
          <w:tcPr>
            <w:tcW w:w="2212" w:type="dxa"/>
          </w:tcPr>
          <w:p w14:paraId="6642BD51"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lastRenderedPageBreak/>
              <w:t>Iznos druge prijave za dodjelu državne potpore ili potpore male vrijednosti za troškove koji su istovjetni troškovima navedenima u opisu projekta (HRK)</w:t>
            </w:r>
          </w:p>
        </w:tc>
        <w:tc>
          <w:tcPr>
            <w:tcW w:w="3730" w:type="dxa"/>
          </w:tcPr>
          <w:p w14:paraId="2965B5DA"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iznos (brojke).</w:t>
            </w:r>
          </w:p>
        </w:tc>
        <w:tc>
          <w:tcPr>
            <w:tcW w:w="1523" w:type="dxa"/>
            <w:vAlign w:val="center"/>
          </w:tcPr>
          <w:p w14:paraId="3DFE357A"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5C565585"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Polje se otvara samo ako je na prethodno pitanje odgovoreno sa "DA", odnosno ako je odgovor potvrdan. </w:t>
            </w:r>
          </w:p>
          <w:p w14:paraId="771BC51A" w14:textId="77777777" w:rsidR="00A235C2" w:rsidRPr="00FE1CC1" w:rsidRDefault="00A235C2" w:rsidP="00A365F3">
            <w:pPr>
              <w:jc w:val="both"/>
              <w:rPr>
                <w:rFonts w:ascii="Gill Sans MT" w:hAnsi="Gill Sans MT"/>
                <w:i/>
                <w:iCs/>
                <w:color w:val="000000" w:themeColor="text1"/>
                <w:lang w:val="hr-HR"/>
              </w:rPr>
            </w:pPr>
          </w:p>
          <w:p w14:paraId="7F6564F6"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Ukoliko je odgovor na prethodno pitanje „DA“, molimo unesite iznos druge prijave za dodjelu državne potpore ili potpore male za troškove koji su istovjetni troškovima navedenima u opisu projekta.</w:t>
            </w:r>
          </w:p>
          <w:p w14:paraId="6FDF2E92" w14:textId="77777777" w:rsidR="00A235C2" w:rsidRPr="00FE1CC1" w:rsidRDefault="00A235C2" w:rsidP="00A365F3">
            <w:pPr>
              <w:jc w:val="both"/>
              <w:rPr>
                <w:rFonts w:ascii="Gill Sans MT" w:hAnsi="Gill Sans MT"/>
                <w:iCs/>
                <w:color w:val="000000" w:themeColor="text1"/>
                <w:lang w:val="hr-HR"/>
              </w:rPr>
            </w:pPr>
          </w:p>
        </w:tc>
      </w:tr>
      <w:tr w:rsidR="00A235C2" w:rsidRPr="00FE1CC1" w14:paraId="61E706EB" w14:textId="77777777" w:rsidTr="00590E77">
        <w:trPr>
          <w:gridAfter w:val="1"/>
          <w:wAfter w:w="357" w:type="dxa"/>
          <w:trHeight w:val="242"/>
        </w:trPr>
        <w:tc>
          <w:tcPr>
            <w:tcW w:w="2212" w:type="dxa"/>
          </w:tcPr>
          <w:p w14:paraId="0E9B96D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Je li prijavitelj primio državnu potporu u tekućoj godini i u prethodne dvije godine za troškove koji su istovjetni troškovima navedenima u opisu projekta?</w:t>
            </w:r>
          </w:p>
        </w:tc>
        <w:tc>
          <w:tcPr>
            <w:tcW w:w="3730" w:type="dxa"/>
          </w:tcPr>
          <w:p w14:paraId="01F6051B"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lang w:val="hr-HR"/>
              </w:rPr>
              <w:t xml:space="preserve">Iz padajuće liste odaberite DA ili NE.  </w:t>
            </w:r>
          </w:p>
        </w:tc>
        <w:tc>
          <w:tcPr>
            <w:tcW w:w="1523" w:type="dxa"/>
            <w:vAlign w:val="center"/>
          </w:tcPr>
          <w:p w14:paraId="562E983A"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5492C47C"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Naznačite je li prijavitelj primio državnu potporu u tekućoj godini ili u prethodne dvije godine za troškove koji su istovjetni troškovima navedenima u opisu projekta (odnosno za iste prihvatljive troškove). </w:t>
            </w:r>
          </w:p>
          <w:p w14:paraId="1D88AA9B" w14:textId="77777777" w:rsidR="00A235C2" w:rsidRPr="00FE1CC1" w:rsidRDefault="00A235C2" w:rsidP="00A365F3">
            <w:pPr>
              <w:jc w:val="both"/>
              <w:rPr>
                <w:rFonts w:ascii="Gill Sans MT" w:hAnsi="Gill Sans MT"/>
                <w:i/>
                <w:iCs/>
                <w:color w:val="000000" w:themeColor="text1"/>
                <w:lang w:val="hr-HR"/>
              </w:rPr>
            </w:pPr>
          </w:p>
          <w:p w14:paraId="1F05C2D2"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Unos je obvezan a, ukoliko je odgovor potvrdan (odabrali ste „DA“), u sljedećem polju unosite iznos primljene potpore.  </w:t>
            </w:r>
          </w:p>
          <w:p w14:paraId="3B0FA2D8" w14:textId="77777777" w:rsidR="00A235C2" w:rsidRPr="00FE1CC1" w:rsidRDefault="00A235C2" w:rsidP="00A365F3">
            <w:pPr>
              <w:pStyle w:val="Tekstfusnote"/>
              <w:spacing w:before="0" w:after="0"/>
              <w:jc w:val="both"/>
              <w:rPr>
                <w:iCs/>
                <w:color w:val="000000" w:themeColor="text1"/>
              </w:rPr>
            </w:pPr>
          </w:p>
        </w:tc>
      </w:tr>
      <w:tr w:rsidR="00A235C2" w:rsidRPr="00FE1CC1" w14:paraId="25CB2BA3" w14:textId="77777777" w:rsidTr="00590E77">
        <w:trPr>
          <w:gridAfter w:val="1"/>
          <w:wAfter w:w="357" w:type="dxa"/>
          <w:trHeight w:val="242"/>
        </w:trPr>
        <w:tc>
          <w:tcPr>
            <w:tcW w:w="2212" w:type="dxa"/>
          </w:tcPr>
          <w:p w14:paraId="77014607"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Iznos državne potpore ili potpore male vrijednosti za troškove koji su istovjetni troškovima navedenima u opisu projekta (HRK)</w:t>
            </w:r>
          </w:p>
        </w:tc>
        <w:tc>
          <w:tcPr>
            <w:tcW w:w="3730" w:type="dxa"/>
          </w:tcPr>
          <w:p w14:paraId="06E86086"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iznos (brojke).</w:t>
            </w:r>
          </w:p>
        </w:tc>
        <w:tc>
          <w:tcPr>
            <w:tcW w:w="1523" w:type="dxa"/>
            <w:vAlign w:val="center"/>
          </w:tcPr>
          <w:p w14:paraId="1BCBB066"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703B09FA"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Polje se otvara samo ako je na prethodno pitanje odgovoreno sa "DA", odnosno ako je odgovor potvrdan. </w:t>
            </w:r>
          </w:p>
          <w:p w14:paraId="23FA9C41" w14:textId="77777777" w:rsidR="00A235C2" w:rsidRPr="00FE1CC1" w:rsidRDefault="00A235C2" w:rsidP="00A365F3">
            <w:pPr>
              <w:jc w:val="both"/>
              <w:rPr>
                <w:rFonts w:ascii="Gill Sans MT" w:hAnsi="Gill Sans MT"/>
                <w:i/>
                <w:iCs/>
                <w:color w:val="000000" w:themeColor="text1"/>
                <w:lang w:val="hr-HR"/>
              </w:rPr>
            </w:pPr>
          </w:p>
          <w:p w14:paraId="60493AC2"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Ukoliko je odgovor na prethodno pitanje „DA“, molimo unesite iznos druge primljene državne potpore u tekućoj godini i u prethodne dvije godine za troškove koji su istovjetni troškovima navedenima u opisu projekta (odnosno za iste prihvatljive troškove). </w:t>
            </w:r>
          </w:p>
          <w:p w14:paraId="746019D0" w14:textId="77777777" w:rsidR="00A235C2" w:rsidRPr="00FE1CC1" w:rsidRDefault="00A235C2" w:rsidP="00A365F3">
            <w:pPr>
              <w:jc w:val="both"/>
              <w:rPr>
                <w:rFonts w:ascii="Gill Sans MT" w:hAnsi="Gill Sans MT"/>
                <w:iCs/>
                <w:color w:val="000000" w:themeColor="text1"/>
                <w:lang w:val="hr-HR"/>
              </w:rPr>
            </w:pPr>
          </w:p>
        </w:tc>
      </w:tr>
      <w:tr w:rsidR="00A235C2" w:rsidRPr="00FE1CC1" w14:paraId="3B80B024" w14:textId="77777777" w:rsidTr="00590E77">
        <w:trPr>
          <w:gridAfter w:val="1"/>
          <w:wAfter w:w="357" w:type="dxa"/>
          <w:trHeight w:val="242"/>
        </w:trPr>
        <w:tc>
          <w:tcPr>
            <w:tcW w:w="13677" w:type="dxa"/>
            <w:gridSpan w:val="4"/>
            <w:shd w:val="clear" w:color="auto" w:fill="9CC2E5" w:themeFill="accent1" w:themeFillTint="99"/>
          </w:tcPr>
          <w:p w14:paraId="7E55D56B" w14:textId="77777777" w:rsidR="00A235C2" w:rsidRPr="00FE1CC1" w:rsidRDefault="00A235C2" w:rsidP="00A235C2">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lastRenderedPageBreak/>
              <w:t>PROJEKT</w:t>
            </w:r>
          </w:p>
          <w:p w14:paraId="3DE95578" w14:textId="77777777" w:rsidR="00A235C2" w:rsidRPr="00FE1CC1" w:rsidRDefault="00A235C2" w:rsidP="00A235C2">
            <w:pPr>
              <w:pStyle w:val="Default"/>
              <w:jc w:val="center"/>
              <w:rPr>
                <w:rFonts w:ascii="Gill Sans MT" w:hAnsi="Gill Sans MT" w:cstheme="minorBidi"/>
                <w:b/>
                <w:bCs/>
                <w:sz w:val="22"/>
                <w:szCs w:val="22"/>
                <w:lang w:val="hr-HR"/>
              </w:rPr>
            </w:pPr>
          </w:p>
        </w:tc>
      </w:tr>
      <w:tr w:rsidR="00A235C2" w:rsidRPr="00FE1CC1" w14:paraId="0AAA32BD" w14:textId="77777777" w:rsidTr="00590E77">
        <w:trPr>
          <w:gridAfter w:val="1"/>
          <w:wAfter w:w="357" w:type="dxa"/>
          <w:trHeight w:val="242"/>
        </w:trPr>
        <w:tc>
          <w:tcPr>
            <w:tcW w:w="13677" w:type="dxa"/>
            <w:gridSpan w:val="4"/>
            <w:shd w:val="clear" w:color="auto" w:fill="DEEAF6" w:themeFill="accent1" w:themeFillTint="33"/>
          </w:tcPr>
          <w:p w14:paraId="52F21CDC" w14:textId="77777777" w:rsidR="00A235C2" w:rsidRPr="00FE1CC1" w:rsidRDefault="00A235C2" w:rsidP="00A235C2">
            <w:pPr>
              <w:rPr>
                <w:rFonts w:ascii="Gill Sans MT" w:hAnsi="Gill Sans MT"/>
                <w:b/>
                <w:bCs/>
                <w:lang w:val="hr-HR"/>
              </w:rPr>
            </w:pPr>
            <w:r w:rsidRPr="00FE1CC1">
              <w:rPr>
                <w:rFonts w:ascii="Gill Sans MT" w:hAnsi="Gill Sans MT"/>
                <w:b/>
                <w:bCs/>
                <w:lang w:val="hr-HR"/>
              </w:rPr>
              <w:t>OPĆI PODACI O PROJEKTU</w:t>
            </w:r>
          </w:p>
          <w:p w14:paraId="2D49FE36" w14:textId="77777777" w:rsidR="00A235C2" w:rsidRPr="00FE1CC1" w:rsidRDefault="00A235C2" w:rsidP="00A235C2">
            <w:pPr>
              <w:rPr>
                <w:rFonts w:ascii="Gill Sans MT" w:hAnsi="Gill Sans MT" w:cstheme="minorHAnsi"/>
                <w:b/>
                <w:bCs/>
                <w:lang w:val="hr-HR"/>
              </w:rPr>
            </w:pPr>
          </w:p>
        </w:tc>
      </w:tr>
      <w:tr w:rsidR="00A235C2" w:rsidRPr="00FE1CC1" w14:paraId="452F38F1" w14:textId="77777777" w:rsidTr="00590E77">
        <w:trPr>
          <w:gridAfter w:val="1"/>
          <w:wAfter w:w="357" w:type="dxa"/>
          <w:trHeight w:val="242"/>
        </w:trPr>
        <w:tc>
          <w:tcPr>
            <w:tcW w:w="2212" w:type="dxa"/>
          </w:tcPr>
          <w:p w14:paraId="3E693D53"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Kod projekta</w:t>
            </w:r>
          </w:p>
        </w:tc>
        <w:tc>
          <w:tcPr>
            <w:tcW w:w="3730" w:type="dxa"/>
          </w:tcPr>
          <w:p w14:paraId="666269A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lang w:val="hr-HR"/>
              </w:rPr>
              <w:t xml:space="preserve">Podatak se ispunjava automatski </w:t>
            </w:r>
          </w:p>
        </w:tc>
        <w:tc>
          <w:tcPr>
            <w:tcW w:w="1523" w:type="dxa"/>
            <w:vAlign w:val="center"/>
          </w:tcPr>
          <w:p w14:paraId="687AFC1C"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5126A7F8"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Traženi podatak automatski se učitava iz sustava.</w:t>
            </w:r>
          </w:p>
          <w:p w14:paraId="5306C137" w14:textId="77777777" w:rsidR="00A235C2" w:rsidRPr="00FE1CC1" w:rsidRDefault="00A235C2" w:rsidP="00A235C2">
            <w:pPr>
              <w:rPr>
                <w:rFonts w:ascii="Gill Sans MT" w:hAnsi="Gill Sans MT"/>
                <w:iCs/>
                <w:color w:val="FF0000"/>
                <w:lang w:val="hr-HR"/>
              </w:rPr>
            </w:pPr>
          </w:p>
        </w:tc>
      </w:tr>
      <w:tr w:rsidR="00A235C2" w:rsidRPr="00FE1CC1" w14:paraId="764DE29A" w14:textId="77777777" w:rsidTr="00590E77">
        <w:trPr>
          <w:gridAfter w:val="1"/>
          <w:wAfter w:w="357" w:type="dxa"/>
          <w:trHeight w:val="242"/>
        </w:trPr>
        <w:tc>
          <w:tcPr>
            <w:tcW w:w="2212" w:type="dxa"/>
          </w:tcPr>
          <w:p w14:paraId="3FA846D9"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projekta</w:t>
            </w:r>
          </w:p>
        </w:tc>
        <w:tc>
          <w:tcPr>
            <w:tcW w:w="3730" w:type="dxa"/>
          </w:tcPr>
          <w:p w14:paraId="35B2CFBE" w14:textId="77777777" w:rsidR="00A235C2" w:rsidRPr="00FE1CC1" w:rsidRDefault="00A235C2" w:rsidP="00A235C2">
            <w:pPr>
              <w:jc w:val="center"/>
              <w:rPr>
                <w:rFonts w:ascii="Gill Sans MT" w:hAnsi="Gill Sans MT"/>
                <w:i/>
                <w:iCs/>
                <w:color w:val="000000" w:themeColor="text1"/>
                <w:lang w:val="hr-HR"/>
              </w:rPr>
            </w:pPr>
          </w:p>
          <w:p w14:paraId="27D88EDB" w14:textId="77777777" w:rsidR="00A235C2" w:rsidRPr="00FE1CC1" w:rsidRDefault="00A235C2" w:rsidP="00A235C2">
            <w:pPr>
              <w:jc w:val="center"/>
              <w:rPr>
                <w:rFonts w:ascii="Gill Sans MT" w:hAnsi="Gill Sans MT"/>
                <w:i/>
                <w:iCs/>
                <w:color w:val="000000" w:themeColor="text1"/>
                <w:lang w:val="hr-HR"/>
              </w:rPr>
            </w:pPr>
          </w:p>
          <w:p w14:paraId="39ED3170"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naziv projekta </w:t>
            </w:r>
          </w:p>
        </w:tc>
        <w:tc>
          <w:tcPr>
            <w:tcW w:w="1523" w:type="dxa"/>
            <w:vAlign w:val="center"/>
          </w:tcPr>
          <w:p w14:paraId="5B8E7346"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200</w:t>
            </w:r>
          </w:p>
        </w:tc>
        <w:tc>
          <w:tcPr>
            <w:tcW w:w="6212" w:type="dxa"/>
          </w:tcPr>
          <w:p w14:paraId="02E91941"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Naziv projekta treba biti sažet, opisan u odnosu na sadržaj projekta, jedinstven te prikladan da se koristi za daljnju identifikaciju projekta. </w:t>
            </w:r>
          </w:p>
          <w:p w14:paraId="437A7767" w14:textId="77777777" w:rsidR="00A235C2" w:rsidRPr="00FE1CC1" w:rsidRDefault="00A235C2" w:rsidP="00A365F3">
            <w:pPr>
              <w:jc w:val="both"/>
              <w:rPr>
                <w:rFonts w:ascii="Gill Sans MT" w:hAnsi="Gill Sans MT"/>
                <w:i/>
                <w:iCs/>
                <w:color w:val="000000" w:themeColor="text1"/>
                <w:lang w:val="hr-HR"/>
              </w:rPr>
            </w:pPr>
          </w:p>
          <w:p w14:paraId="4C438B61" w14:textId="77777777" w:rsidR="00A235C2" w:rsidRPr="00FE1CC1" w:rsidRDefault="00A235C2" w:rsidP="00A365F3">
            <w:pPr>
              <w:jc w:val="both"/>
              <w:rPr>
                <w:rFonts w:ascii="Gill Sans MT" w:hAnsi="Gill Sans MT"/>
                <w:i/>
                <w:iCs/>
                <w:color w:val="000000" w:themeColor="text1"/>
                <w:lang w:val="hr-HR"/>
              </w:rPr>
            </w:pPr>
            <w:r w:rsidRPr="00FE1CC1">
              <w:rPr>
                <w:rFonts w:ascii="Gill Sans MT" w:hAnsi="Gill Sans MT"/>
                <w:i/>
                <w:iCs/>
                <w:color w:val="000000" w:themeColor="text1"/>
                <w:lang w:val="hr-HR"/>
              </w:rPr>
              <w:t>Unos je obavezan</w:t>
            </w:r>
          </w:p>
          <w:p w14:paraId="5646D45D" w14:textId="77777777" w:rsidR="00A235C2" w:rsidRPr="00FE1CC1" w:rsidRDefault="00A235C2" w:rsidP="00A235C2">
            <w:pPr>
              <w:rPr>
                <w:rFonts w:ascii="Gill Sans MT" w:hAnsi="Gill Sans MT"/>
                <w:i/>
                <w:iCs/>
                <w:color w:val="000000" w:themeColor="text1"/>
                <w:lang w:val="hr-HR"/>
              </w:rPr>
            </w:pPr>
          </w:p>
        </w:tc>
      </w:tr>
      <w:tr w:rsidR="00A235C2" w:rsidRPr="00FE1CC1" w14:paraId="7091F6DB" w14:textId="77777777" w:rsidTr="00590E77">
        <w:trPr>
          <w:gridAfter w:val="1"/>
          <w:wAfter w:w="357" w:type="dxa"/>
          <w:trHeight w:val="242"/>
        </w:trPr>
        <w:tc>
          <w:tcPr>
            <w:tcW w:w="2212" w:type="dxa"/>
          </w:tcPr>
          <w:p w14:paraId="24FB2096"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Kod poziva</w:t>
            </w:r>
          </w:p>
        </w:tc>
        <w:tc>
          <w:tcPr>
            <w:tcW w:w="3730" w:type="dxa"/>
          </w:tcPr>
          <w:p w14:paraId="511DF109" w14:textId="77777777" w:rsidR="00A235C2" w:rsidRPr="00FE1CC1" w:rsidRDefault="00A235C2" w:rsidP="00A235C2">
            <w:pPr>
              <w:rPr>
                <w:rFonts w:ascii="Gill Sans MT" w:hAnsi="Gill Sans MT"/>
                <w:i/>
                <w:iCs/>
                <w:color w:val="FF0000"/>
                <w:lang w:val="hr-HR"/>
              </w:rPr>
            </w:pPr>
            <w:r w:rsidRPr="00FE1CC1">
              <w:rPr>
                <w:rFonts w:ascii="Gill Sans MT" w:hAnsi="Gill Sans MT"/>
                <w:i/>
                <w:iCs/>
                <w:lang w:val="hr-HR"/>
              </w:rPr>
              <w:t xml:space="preserve">Podatak se ispunjava automatski </w:t>
            </w:r>
          </w:p>
        </w:tc>
        <w:tc>
          <w:tcPr>
            <w:tcW w:w="1523" w:type="dxa"/>
            <w:vAlign w:val="center"/>
          </w:tcPr>
          <w:p w14:paraId="04B4B83F" w14:textId="77777777" w:rsidR="00A235C2" w:rsidRPr="00FE1CC1" w:rsidRDefault="00A235C2" w:rsidP="00A235C2">
            <w:pPr>
              <w:jc w:val="center"/>
              <w:rPr>
                <w:rFonts w:ascii="Gill Sans MT" w:hAnsi="Gill Sans MT"/>
                <w:iCs/>
                <w:lang w:val="hr-HR"/>
              </w:rPr>
            </w:pPr>
            <w:r w:rsidRPr="00FE1CC1">
              <w:rPr>
                <w:rFonts w:ascii="Gill Sans MT" w:hAnsi="Gill Sans MT"/>
                <w:iCs/>
                <w:lang w:val="hr-HR"/>
              </w:rPr>
              <w:t>-</w:t>
            </w:r>
          </w:p>
        </w:tc>
        <w:tc>
          <w:tcPr>
            <w:tcW w:w="6212" w:type="dxa"/>
          </w:tcPr>
          <w:p w14:paraId="240CF16D"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Traženi podatak automatski se učitava iz sustava. </w:t>
            </w:r>
          </w:p>
          <w:p w14:paraId="1F96A057" w14:textId="77777777" w:rsidR="00A235C2" w:rsidRPr="00FE1CC1" w:rsidRDefault="00A235C2" w:rsidP="00A235C2">
            <w:pPr>
              <w:rPr>
                <w:rFonts w:ascii="Gill Sans MT" w:hAnsi="Gill Sans MT"/>
                <w:iCs/>
                <w:color w:val="FF0000"/>
                <w:lang w:val="hr-HR"/>
              </w:rPr>
            </w:pPr>
          </w:p>
        </w:tc>
      </w:tr>
      <w:tr w:rsidR="00A235C2" w:rsidRPr="00FE1CC1" w14:paraId="134C66F4" w14:textId="77777777" w:rsidTr="00590E77">
        <w:trPr>
          <w:gridAfter w:val="1"/>
          <w:wAfter w:w="357" w:type="dxa"/>
          <w:trHeight w:val="242"/>
        </w:trPr>
        <w:tc>
          <w:tcPr>
            <w:tcW w:w="2212" w:type="dxa"/>
          </w:tcPr>
          <w:p w14:paraId="2AB813D0"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poziva na dostavu projektnih prijedloga</w:t>
            </w:r>
          </w:p>
          <w:p w14:paraId="72DCEDE6" w14:textId="77777777" w:rsidR="00A235C2" w:rsidRPr="00FE1CC1" w:rsidRDefault="00A235C2" w:rsidP="00A235C2">
            <w:pPr>
              <w:rPr>
                <w:rFonts w:ascii="Gill Sans MT" w:hAnsi="Gill Sans MT"/>
                <w:color w:val="000000" w:themeColor="text1"/>
                <w:lang w:val="hr-HR"/>
              </w:rPr>
            </w:pPr>
          </w:p>
        </w:tc>
        <w:tc>
          <w:tcPr>
            <w:tcW w:w="3730" w:type="dxa"/>
          </w:tcPr>
          <w:p w14:paraId="209F7A81" w14:textId="77777777" w:rsidR="00A235C2" w:rsidRPr="00FE1CC1" w:rsidRDefault="00A235C2" w:rsidP="00A235C2">
            <w:pPr>
              <w:rPr>
                <w:rFonts w:ascii="Gill Sans MT" w:hAnsi="Gill Sans MT"/>
                <w:b/>
                <w:bCs/>
                <w:i/>
                <w:iCs/>
                <w:color w:val="FF0000"/>
                <w:lang w:val="hr-HR"/>
              </w:rPr>
            </w:pPr>
            <w:r w:rsidRPr="00FE1CC1">
              <w:rPr>
                <w:rFonts w:ascii="Gill Sans MT" w:hAnsi="Gill Sans MT"/>
                <w:i/>
                <w:iCs/>
                <w:lang w:val="hr-HR"/>
              </w:rPr>
              <w:t xml:space="preserve">Podatak se ispunjava automatski </w:t>
            </w:r>
          </w:p>
        </w:tc>
        <w:tc>
          <w:tcPr>
            <w:tcW w:w="1523" w:type="dxa"/>
            <w:vAlign w:val="center"/>
          </w:tcPr>
          <w:p w14:paraId="212B7AB6" w14:textId="77777777" w:rsidR="00A235C2" w:rsidRPr="00FE1CC1" w:rsidRDefault="00A235C2" w:rsidP="00A235C2">
            <w:pPr>
              <w:jc w:val="center"/>
              <w:rPr>
                <w:rFonts w:ascii="Gill Sans MT" w:hAnsi="Gill Sans MT"/>
                <w:b/>
                <w:bCs/>
                <w:iCs/>
                <w:lang w:val="hr-HR"/>
              </w:rPr>
            </w:pPr>
            <w:r w:rsidRPr="00FE1CC1">
              <w:rPr>
                <w:rFonts w:ascii="Gill Sans MT" w:hAnsi="Gill Sans MT"/>
                <w:b/>
                <w:bCs/>
                <w:iCs/>
                <w:lang w:val="hr-HR"/>
              </w:rPr>
              <w:t>-</w:t>
            </w:r>
          </w:p>
        </w:tc>
        <w:tc>
          <w:tcPr>
            <w:tcW w:w="6212" w:type="dxa"/>
          </w:tcPr>
          <w:p w14:paraId="1C0F5569" w14:textId="77777777" w:rsidR="00A235C2" w:rsidRPr="00FE1CC1" w:rsidRDefault="00A235C2" w:rsidP="00A235C2">
            <w:pPr>
              <w:rPr>
                <w:rFonts w:ascii="Gill Sans MT" w:hAnsi="Gill Sans MT"/>
                <w:b/>
                <w:bCs/>
                <w:iCs/>
                <w:color w:val="FF0000"/>
                <w:lang w:val="hr-HR"/>
              </w:rPr>
            </w:pPr>
            <w:r w:rsidRPr="00FE1CC1">
              <w:rPr>
                <w:rFonts w:ascii="Gill Sans MT" w:hAnsi="Gill Sans MT"/>
                <w:i/>
                <w:iCs/>
                <w:color w:val="000000" w:themeColor="text1"/>
                <w:lang w:val="hr-HR"/>
              </w:rPr>
              <w:t>Traženi podatak automatski se učitava iz sustava.</w:t>
            </w:r>
          </w:p>
        </w:tc>
      </w:tr>
      <w:tr w:rsidR="00A235C2" w:rsidRPr="00FE1CC1" w14:paraId="5E1D7FE5" w14:textId="77777777" w:rsidTr="00590E77">
        <w:trPr>
          <w:gridAfter w:val="1"/>
          <w:wAfter w:w="357" w:type="dxa"/>
          <w:trHeight w:val="242"/>
        </w:trPr>
        <w:tc>
          <w:tcPr>
            <w:tcW w:w="2212" w:type="dxa"/>
          </w:tcPr>
          <w:p w14:paraId="75164EE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prioriteta</w:t>
            </w:r>
          </w:p>
        </w:tc>
        <w:tc>
          <w:tcPr>
            <w:tcW w:w="3730" w:type="dxa"/>
          </w:tcPr>
          <w:p w14:paraId="73DD8021" w14:textId="77777777" w:rsidR="00A235C2" w:rsidRPr="00FE1CC1" w:rsidRDefault="00A235C2" w:rsidP="00A235C2">
            <w:pPr>
              <w:rPr>
                <w:rFonts w:ascii="Gill Sans MT" w:hAnsi="Gill Sans MT"/>
                <w:i/>
                <w:iCs/>
                <w:lang w:val="hr-HR"/>
              </w:rPr>
            </w:pPr>
            <w:r w:rsidRPr="00FE1CC1">
              <w:rPr>
                <w:rFonts w:ascii="Gill Sans MT" w:hAnsi="Gill Sans MT"/>
                <w:i/>
                <w:iCs/>
                <w:lang w:val="hr-HR"/>
              </w:rPr>
              <w:t xml:space="preserve">Podatak se ispunjava automatski </w:t>
            </w:r>
          </w:p>
          <w:p w14:paraId="13896335" w14:textId="77777777" w:rsidR="00A235C2" w:rsidRPr="00FE1CC1" w:rsidRDefault="00A235C2" w:rsidP="00A235C2">
            <w:pPr>
              <w:rPr>
                <w:rFonts w:ascii="Gill Sans MT" w:hAnsi="Gill Sans MT"/>
                <w:b/>
                <w:bCs/>
                <w:i/>
                <w:iCs/>
                <w:lang w:val="hr-HR"/>
              </w:rPr>
            </w:pPr>
          </w:p>
        </w:tc>
        <w:tc>
          <w:tcPr>
            <w:tcW w:w="1523" w:type="dxa"/>
            <w:vAlign w:val="center"/>
          </w:tcPr>
          <w:p w14:paraId="18AFAD6A" w14:textId="77777777" w:rsidR="00A235C2" w:rsidRPr="00FE1CC1" w:rsidRDefault="00A235C2" w:rsidP="00A235C2">
            <w:pPr>
              <w:jc w:val="center"/>
              <w:rPr>
                <w:rFonts w:ascii="Gill Sans MT" w:hAnsi="Gill Sans MT"/>
                <w:b/>
                <w:bCs/>
                <w:iCs/>
                <w:lang w:val="hr-HR"/>
              </w:rPr>
            </w:pPr>
            <w:r w:rsidRPr="00FE1CC1">
              <w:rPr>
                <w:rFonts w:ascii="Gill Sans MT" w:hAnsi="Gill Sans MT"/>
                <w:b/>
                <w:bCs/>
                <w:iCs/>
                <w:lang w:val="hr-HR"/>
              </w:rPr>
              <w:t>-</w:t>
            </w:r>
          </w:p>
        </w:tc>
        <w:tc>
          <w:tcPr>
            <w:tcW w:w="6212" w:type="dxa"/>
          </w:tcPr>
          <w:p w14:paraId="269C8816" w14:textId="77777777" w:rsidR="00A235C2" w:rsidRPr="00FE1CC1" w:rsidRDefault="00A235C2" w:rsidP="00A235C2">
            <w:pPr>
              <w:rPr>
                <w:rFonts w:ascii="Gill Sans MT" w:hAnsi="Gill Sans MT"/>
                <w:b/>
                <w:bCs/>
                <w:iCs/>
                <w:lang w:val="hr-HR"/>
              </w:rPr>
            </w:pPr>
            <w:r w:rsidRPr="00FE1CC1">
              <w:rPr>
                <w:rFonts w:ascii="Gill Sans MT" w:hAnsi="Gill Sans MT"/>
                <w:i/>
                <w:iCs/>
                <w:color w:val="000000" w:themeColor="text1"/>
                <w:lang w:val="hr-HR"/>
              </w:rPr>
              <w:t>Traženi podatak automatski se učitava iz sustava.</w:t>
            </w:r>
          </w:p>
        </w:tc>
      </w:tr>
      <w:tr w:rsidR="00A235C2" w:rsidRPr="00FE1CC1" w14:paraId="5E885551" w14:textId="77777777" w:rsidTr="00590E77">
        <w:trPr>
          <w:gridAfter w:val="1"/>
          <w:wAfter w:w="357" w:type="dxa"/>
          <w:trHeight w:val="242"/>
        </w:trPr>
        <w:tc>
          <w:tcPr>
            <w:tcW w:w="2212" w:type="dxa"/>
          </w:tcPr>
          <w:p w14:paraId="2CC04E1B"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investicijskog prioriteta</w:t>
            </w:r>
          </w:p>
        </w:tc>
        <w:tc>
          <w:tcPr>
            <w:tcW w:w="3730" w:type="dxa"/>
          </w:tcPr>
          <w:p w14:paraId="68813A72" w14:textId="77777777" w:rsidR="00A235C2" w:rsidRPr="00FE1CC1" w:rsidRDefault="00A235C2" w:rsidP="00A235C2">
            <w:pPr>
              <w:rPr>
                <w:rFonts w:ascii="Gill Sans MT" w:hAnsi="Gill Sans MT"/>
                <w:i/>
                <w:iCs/>
                <w:lang w:val="hr-HR"/>
              </w:rPr>
            </w:pPr>
            <w:r w:rsidRPr="00FE1CC1">
              <w:rPr>
                <w:rFonts w:ascii="Gill Sans MT" w:hAnsi="Gill Sans MT"/>
                <w:i/>
                <w:iCs/>
                <w:lang w:val="hr-HR"/>
              </w:rPr>
              <w:t xml:space="preserve">Podatak se ispunjava automatski </w:t>
            </w:r>
          </w:p>
          <w:p w14:paraId="40AC230C" w14:textId="77777777" w:rsidR="00A235C2" w:rsidRPr="00FE1CC1" w:rsidRDefault="00A235C2" w:rsidP="00A235C2">
            <w:pPr>
              <w:rPr>
                <w:rFonts w:ascii="Gill Sans MT" w:hAnsi="Gill Sans MT"/>
                <w:b/>
                <w:bCs/>
                <w:i/>
                <w:iCs/>
                <w:lang w:val="hr-HR"/>
              </w:rPr>
            </w:pPr>
          </w:p>
        </w:tc>
        <w:tc>
          <w:tcPr>
            <w:tcW w:w="1523" w:type="dxa"/>
            <w:vAlign w:val="center"/>
          </w:tcPr>
          <w:p w14:paraId="26C951F6" w14:textId="77777777" w:rsidR="00A235C2" w:rsidRPr="00FE1CC1" w:rsidRDefault="00A235C2" w:rsidP="00A235C2">
            <w:pPr>
              <w:jc w:val="center"/>
              <w:rPr>
                <w:rFonts w:ascii="Gill Sans MT" w:hAnsi="Gill Sans MT"/>
                <w:b/>
                <w:bCs/>
                <w:iCs/>
                <w:lang w:val="hr-HR"/>
              </w:rPr>
            </w:pPr>
            <w:r w:rsidRPr="00FE1CC1">
              <w:rPr>
                <w:rFonts w:ascii="Gill Sans MT" w:hAnsi="Gill Sans MT"/>
                <w:b/>
                <w:bCs/>
                <w:iCs/>
                <w:lang w:val="hr-HR"/>
              </w:rPr>
              <w:t>-</w:t>
            </w:r>
          </w:p>
        </w:tc>
        <w:tc>
          <w:tcPr>
            <w:tcW w:w="6212" w:type="dxa"/>
          </w:tcPr>
          <w:p w14:paraId="145A129A" w14:textId="77777777" w:rsidR="00A235C2" w:rsidRPr="00FE1CC1" w:rsidRDefault="00A235C2" w:rsidP="00A235C2">
            <w:pPr>
              <w:rPr>
                <w:rFonts w:ascii="Gill Sans MT" w:hAnsi="Gill Sans MT"/>
                <w:b/>
                <w:bCs/>
                <w:iCs/>
                <w:lang w:val="hr-HR"/>
              </w:rPr>
            </w:pPr>
            <w:r w:rsidRPr="00FE1CC1">
              <w:rPr>
                <w:rFonts w:ascii="Gill Sans MT" w:hAnsi="Gill Sans MT"/>
                <w:i/>
                <w:iCs/>
                <w:color w:val="000000" w:themeColor="text1"/>
                <w:lang w:val="hr-HR"/>
              </w:rPr>
              <w:t>Traženi podatak automatski se učitava iz sustava.</w:t>
            </w:r>
          </w:p>
        </w:tc>
      </w:tr>
      <w:tr w:rsidR="00A235C2" w:rsidRPr="00FE1CC1" w14:paraId="069DC3D5" w14:textId="77777777" w:rsidTr="00590E77">
        <w:trPr>
          <w:gridAfter w:val="1"/>
          <w:wAfter w:w="357" w:type="dxa"/>
          <w:trHeight w:val="242"/>
        </w:trPr>
        <w:tc>
          <w:tcPr>
            <w:tcW w:w="2212" w:type="dxa"/>
          </w:tcPr>
          <w:p w14:paraId="2F3DE72F"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specifičnog cilja</w:t>
            </w:r>
          </w:p>
        </w:tc>
        <w:tc>
          <w:tcPr>
            <w:tcW w:w="3730" w:type="dxa"/>
          </w:tcPr>
          <w:p w14:paraId="74DAB8FB" w14:textId="77777777" w:rsidR="00A235C2" w:rsidRPr="00FE1CC1" w:rsidRDefault="00A235C2" w:rsidP="00A235C2">
            <w:pPr>
              <w:rPr>
                <w:rFonts w:ascii="Gill Sans MT" w:hAnsi="Gill Sans MT"/>
                <w:i/>
                <w:iCs/>
                <w:lang w:val="hr-HR"/>
              </w:rPr>
            </w:pPr>
            <w:r w:rsidRPr="00FE1CC1">
              <w:rPr>
                <w:rFonts w:ascii="Gill Sans MT" w:hAnsi="Gill Sans MT"/>
                <w:i/>
                <w:iCs/>
                <w:lang w:val="hr-HR"/>
              </w:rPr>
              <w:t xml:space="preserve">Podatak se ispunjava automatski </w:t>
            </w:r>
          </w:p>
          <w:p w14:paraId="05F77D42" w14:textId="77777777" w:rsidR="00A235C2" w:rsidRPr="00FE1CC1" w:rsidRDefault="00A235C2" w:rsidP="00A235C2">
            <w:pPr>
              <w:rPr>
                <w:rFonts w:ascii="Gill Sans MT" w:hAnsi="Gill Sans MT"/>
                <w:b/>
                <w:bCs/>
                <w:i/>
                <w:iCs/>
                <w:lang w:val="hr-HR"/>
              </w:rPr>
            </w:pPr>
          </w:p>
        </w:tc>
        <w:tc>
          <w:tcPr>
            <w:tcW w:w="1523" w:type="dxa"/>
            <w:vAlign w:val="center"/>
          </w:tcPr>
          <w:p w14:paraId="028CFB10" w14:textId="77777777" w:rsidR="00A235C2" w:rsidRPr="00FE1CC1" w:rsidRDefault="00A235C2" w:rsidP="00A235C2">
            <w:pPr>
              <w:jc w:val="center"/>
              <w:rPr>
                <w:rFonts w:ascii="Gill Sans MT" w:hAnsi="Gill Sans MT"/>
                <w:b/>
                <w:bCs/>
                <w:iCs/>
                <w:lang w:val="hr-HR"/>
              </w:rPr>
            </w:pPr>
            <w:r w:rsidRPr="00FE1CC1">
              <w:rPr>
                <w:rFonts w:ascii="Gill Sans MT" w:hAnsi="Gill Sans MT"/>
                <w:b/>
                <w:bCs/>
                <w:iCs/>
                <w:lang w:val="hr-HR"/>
              </w:rPr>
              <w:t>-</w:t>
            </w:r>
          </w:p>
        </w:tc>
        <w:tc>
          <w:tcPr>
            <w:tcW w:w="6212" w:type="dxa"/>
          </w:tcPr>
          <w:p w14:paraId="75883D1F" w14:textId="77777777" w:rsidR="00A235C2" w:rsidRPr="00FE1CC1" w:rsidRDefault="00A235C2" w:rsidP="00A235C2">
            <w:pPr>
              <w:rPr>
                <w:rFonts w:ascii="Gill Sans MT" w:hAnsi="Gill Sans MT"/>
                <w:b/>
                <w:bCs/>
                <w:iCs/>
                <w:lang w:val="hr-HR"/>
              </w:rPr>
            </w:pPr>
            <w:r w:rsidRPr="00FE1CC1">
              <w:rPr>
                <w:rFonts w:ascii="Gill Sans MT" w:hAnsi="Gill Sans MT"/>
                <w:i/>
                <w:iCs/>
                <w:color w:val="000000" w:themeColor="text1"/>
                <w:lang w:val="hr-HR"/>
              </w:rPr>
              <w:t>Traženi podatak automatski se učitava iz sustava.</w:t>
            </w:r>
          </w:p>
        </w:tc>
      </w:tr>
      <w:tr w:rsidR="00A235C2" w:rsidRPr="00FE1CC1" w14:paraId="6D34DD11" w14:textId="77777777" w:rsidTr="00590E77">
        <w:trPr>
          <w:gridAfter w:val="1"/>
          <w:wAfter w:w="357" w:type="dxa"/>
          <w:trHeight w:val="242"/>
        </w:trPr>
        <w:tc>
          <w:tcPr>
            <w:tcW w:w="2212" w:type="dxa"/>
          </w:tcPr>
          <w:p w14:paraId="6D6E6644"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Sažetak projekta</w:t>
            </w:r>
          </w:p>
        </w:tc>
        <w:tc>
          <w:tcPr>
            <w:tcW w:w="3730" w:type="dxa"/>
          </w:tcPr>
          <w:p w14:paraId="3F563F21" w14:textId="77777777" w:rsidR="00A235C2" w:rsidRPr="00FE1CC1" w:rsidRDefault="00A235C2" w:rsidP="00A235C2">
            <w:pPr>
              <w:rPr>
                <w:rFonts w:ascii="Gill Sans MT" w:hAnsi="Gill Sans MT"/>
                <w:i/>
                <w:iCs/>
                <w:lang w:val="hr-HR"/>
              </w:rPr>
            </w:pPr>
            <w:r w:rsidRPr="00FE1CC1">
              <w:rPr>
                <w:rFonts w:ascii="Gill Sans MT" w:hAnsi="Gill Sans MT"/>
                <w:i/>
                <w:iCs/>
                <w:lang w:val="hr-HR"/>
              </w:rPr>
              <w:t xml:space="preserve">Unesite sažetak projekta </w:t>
            </w:r>
          </w:p>
        </w:tc>
        <w:tc>
          <w:tcPr>
            <w:tcW w:w="1523" w:type="dxa"/>
            <w:vAlign w:val="center"/>
          </w:tcPr>
          <w:p w14:paraId="6AC0BBB6" w14:textId="77777777" w:rsidR="00A235C2" w:rsidRPr="00FE1CC1" w:rsidRDefault="00A235C2" w:rsidP="00A235C2">
            <w:pPr>
              <w:jc w:val="center"/>
              <w:rPr>
                <w:rFonts w:ascii="Gill Sans MT" w:hAnsi="Gill Sans MT"/>
                <w:iCs/>
                <w:lang w:val="hr-HR"/>
              </w:rPr>
            </w:pPr>
            <w:r w:rsidRPr="00FE1CC1">
              <w:rPr>
                <w:rFonts w:ascii="Gill Sans MT" w:hAnsi="Gill Sans MT"/>
                <w:iCs/>
                <w:lang w:val="hr-HR"/>
              </w:rPr>
              <w:t>750</w:t>
            </w:r>
          </w:p>
        </w:tc>
        <w:tc>
          <w:tcPr>
            <w:tcW w:w="6212" w:type="dxa"/>
          </w:tcPr>
          <w:p w14:paraId="7EEE3671"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 ovo polje unesite ključne informacije o projektu: problemu koji projekt adresira, cilju projekta i njegovim predviđenim rezultatima. Ako projekt bude odobren za financiranje, ove informacije će se koristiti za promidžbu i vidljivost projekta. </w:t>
            </w:r>
          </w:p>
          <w:p w14:paraId="13AB7A86" w14:textId="77777777" w:rsidR="00A235C2" w:rsidRPr="00FE1CC1" w:rsidRDefault="00A235C2" w:rsidP="00A365F3">
            <w:pPr>
              <w:jc w:val="both"/>
              <w:rPr>
                <w:rFonts w:ascii="Gill Sans MT" w:hAnsi="Gill Sans MT"/>
                <w:iCs/>
                <w:lang w:val="hr-HR"/>
              </w:rPr>
            </w:pPr>
          </w:p>
          <w:p w14:paraId="348828B1"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 Dodatku 5. Metodologija izračuna i iskazivanja ušteda i ostalih sastavnica projekta nalazi se i primjer mogućeg cilja i rezultata te njihove usklađenosti s pokazateljima poziva. </w:t>
            </w:r>
          </w:p>
          <w:p w14:paraId="668DE91D" w14:textId="77777777" w:rsidR="00A235C2" w:rsidRPr="00FE1CC1" w:rsidRDefault="00A235C2" w:rsidP="00A235C2">
            <w:pPr>
              <w:rPr>
                <w:rFonts w:ascii="Gill Sans MT" w:hAnsi="Gill Sans MT"/>
                <w:iCs/>
                <w:lang w:val="hr-HR"/>
              </w:rPr>
            </w:pPr>
          </w:p>
        </w:tc>
      </w:tr>
      <w:tr w:rsidR="00A235C2" w:rsidRPr="00FE1CC1" w14:paraId="2DB2E078" w14:textId="77777777" w:rsidTr="00590E77">
        <w:trPr>
          <w:gridAfter w:val="1"/>
          <w:wAfter w:w="357" w:type="dxa"/>
          <w:trHeight w:val="242"/>
        </w:trPr>
        <w:tc>
          <w:tcPr>
            <w:tcW w:w="2212" w:type="dxa"/>
          </w:tcPr>
          <w:p w14:paraId="2011C5B8" w14:textId="77777777" w:rsidR="00A235C2" w:rsidRPr="00FE1CC1" w:rsidRDefault="00A235C2" w:rsidP="00A235C2">
            <w:pPr>
              <w:rPr>
                <w:rFonts w:ascii="Gill Sans MT" w:hAnsi="Gill Sans MT"/>
                <w:b/>
                <w:bCs/>
                <w:lang w:val="hr-HR"/>
              </w:rPr>
            </w:pPr>
            <w:r w:rsidRPr="00FE1CC1">
              <w:rPr>
                <w:rFonts w:ascii="Gill Sans MT" w:hAnsi="Gill Sans MT"/>
                <w:color w:val="000000" w:themeColor="text1"/>
                <w:lang w:val="hr-HR"/>
              </w:rPr>
              <w:lastRenderedPageBreak/>
              <w:t>Opis projekta</w:t>
            </w:r>
          </w:p>
        </w:tc>
        <w:tc>
          <w:tcPr>
            <w:tcW w:w="3730" w:type="dxa"/>
          </w:tcPr>
          <w:p w14:paraId="64DAF716" w14:textId="77777777" w:rsidR="00A235C2" w:rsidRPr="00FE1CC1" w:rsidRDefault="00A235C2" w:rsidP="00A235C2">
            <w:pPr>
              <w:rPr>
                <w:rFonts w:ascii="Gill Sans MT" w:hAnsi="Gill Sans MT"/>
                <w:i/>
                <w:iCs/>
                <w:lang w:val="hr-HR"/>
              </w:rPr>
            </w:pPr>
            <w:r w:rsidRPr="00FE1CC1">
              <w:rPr>
                <w:rFonts w:ascii="Gill Sans MT" w:hAnsi="Gill Sans MT"/>
                <w:i/>
                <w:iCs/>
                <w:lang w:val="hr-HR"/>
              </w:rPr>
              <w:t xml:space="preserve">Unesite opis projekta </w:t>
            </w:r>
          </w:p>
        </w:tc>
        <w:tc>
          <w:tcPr>
            <w:tcW w:w="1523" w:type="dxa"/>
            <w:vAlign w:val="center"/>
          </w:tcPr>
          <w:p w14:paraId="3F45FFA1" w14:textId="77777777" w:rsidR="00A235C2" w:rsidRPr="00FE1CC1" w:rsidRDefault="00A235C2" w:rsidP="00A235C2">
            <w:pPr>
              <w:jc w:val="center"/>
              <w:rPr>
                <w:rFonts w:ascii="Gill Sans MT" w:hAnsi="Gill Sans MT"/>
                <w:iCs/>
                <w:lang w:val="hr-HR"/>
              </w:rPr>
            </w:pPr>
            <w:r w:rsidRPr="00FE1CC1">
              <w:rPr>
                <w:rFonts w:ascii="Gill Sans MT" w:hAnsi="Gill Sans MT"/>
                <w:iCs/>
                <w:lang w:val="hr-HR"/>
              </w:rPr>
              <w:t>10.000</w:t>
            </w:r>
          </w:p>
        </w:tc>
        <w:tc>
          <w:tcPr>
            <w:tcW w:w="6212" w:type="dxa"/>
          </w:tcPr>
          <w:p w14:paraId="7B6C87E5"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U odnosu na polje „svrha i opravdanost“ ovdje je potrebno detaljnije opisati  projekt odnosno njegove ciljeve, aktivnosti koje se predviđaju kako bi se dostigli ciljevi te rezultate planiranih aktivnosti.</w:t>
            </w:r>
          </w:p>
          <w:p w14:paraId="0DA6562E" w14:textId="77777777" w:rsidR="00A235C2" w:rsidRPr="00FE1CC1" w:rsidRDefault="00A235C2" w:rsidP="00A365F3">
            <w:pPr>
              <w:jc w:val="both"/>
              <w:rPr>
                <w:rFonts w:ascii="Gill Sans MT" w:hAnsi="Gill Sans MT"/>
                <w:i/>
                <w:iCs/>
                <w:lang w:val="hr-HR"/>
              </w:rPr>
            </w:pPr>
          </w:p>
          <w:p w14:paraId="4144CB19" w14:textId="77777777" w:rsidR="00A235C2" w:rsidRPr="00FE1CC1" w:rsidRDefault="00A235C2" w:rsidP="00A365F3">
            <w:pPr>
              <w:jc w:val="both"/>
              <w:rPr>
                <w:rFonts w:ascii="Gill Sans MT" w:hAnsi="Gill Sans MT"/>
                <w:i/>
                <w:iCs/>
                <w:lang w:val="hr-HR"/>
              </w:rPr>
            </w:pPr>
            <w:r w:rsidRPr="00FE1CC1">
              <w:rPr>
                <w:rFonts w:ascii="Gill Sans MT" w:hAnsi="Gill Sans MT"/>
                <w:color w:val="000000" w:themeColor="text1"/>
                <w:lang w:val="hr-HR"/>
              </w:rPr>
              <w:t>Svrha i opravdanost</w:t>
            </w:r>
          </w:p>
          <w:p w14:paraId="07305441" w14:textId="77777777" w:rsidR="00A235C2" w:rsidRPr="00FE1CC1" w:rsidRDefault="00A235C2" w:rsidP="00A365F3">
            <w:pPr>
              <w:jc w:val="both"/>
              <w:rPr>
                <w:rFonts w:ascii="Gill Sans MT" w:hAnsi="Gill Sans MT"/>
                <w:i/>
                <w:iCs/>
                <w:lang w:val="hr-HR"/>
              </w:rPr>
            </w:pPr>
          </w:p>
          <w:p w14:paraId="641CF0BE" w14:textId="69FF6D9E"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Napomena: Prilikom iskazivanja povećanja udjela </w:t>
            </w:r>
            <w:r w:rsidR="0028276E">
              <w:rPr>
                <w:rFonts w:ascii="Gill Sans MT" w:hAnsi="Gill Sans MT"/>
                <w:i/>
                <w:iCs/>
                <w:lang w:val="hr-HR"/>
              </w:rPr>
              <w:t xml:space="preserve">(količine) </w:t>
            </w:r>
            <w:r w:rsidRPr="00FE1CC1">
              <w:rPr>
                <w:rFonts w:ascii="Gill Sans MT" w:hAnsi="Gill Sans MT"/>
                <w:i/>
                <w:iCs/>
                <w:lang w:val="hr-HR"/>
              </w:rPr>
              <w:t xml:space="preserve">obnovljive energije u bruto konačnoj potrošnji energije te iskazivanja ušteda (smanjenja potrošnje) isporučene energije nužno je pridržavati se Metodologije izračuna i iskazivanja ušteda i ostalih sastavnica projekta (Dodatak 5. Uputa za prijavitelje). Količina isporučene energije prije i nakon provedbe projektnih aktivnosti, odnosno nakon provedbe mjera dokazuje se u Glavnom projektu i proračunu ušteda. Proračun ušteda ispunjava se sukladno </w:t>
            </w:r>
            <w:r w:rsidR="00AC4002" w:rsidRPr="00FE1CC1">
              <w:rPr>
                <w:rFonts w:ascii="Gill Sans MT" w:hAnsi="Gill Sans MT"/>
                <w:i/>
                <w:iCs/>
                <w:lang w:val="hr-HR"/>
              </w:rPr>
              <w:t>Dodatku 1. Uputa za prijavitelj</w:t>
            </w:r>
            <w:r w:rsidR="00561268">
              <w:rPr>
                <w:rFonts w:ascii="Gill Sans MT" w:hAnsi="Gill Sans MT"/>
                <w:i/>
                <w:iCs/>
                <w:lang w:val="hr-HR"/>
              </w:rPr>
              <w:t>e</w:t>
            </w:r>
            <w:r w:rsidRPr="00FE1CC1">
              <w:rPr>
                <w:rFonts w:ascii="Gill Sans MT" w:hAnsi="Gill Sans MT"/>
                <w:i/>
                <w:iCs/>
                <w:lang w:val="hr-HR"/>
              </w:rPr>
              <w:t>. U Dodatku 5. Metodologija izračuna i iskazivanja ušteda i ostalih sastavnica projekta nalazi se i primjer mogućeg cilja i rezultata te njihove usklađenosti s pokazateljima poziva.</w:t>
            </w:r>
          </w:p>
          <w:p w14:paraId="454C8C87" w14:textId="77777777" w:rsidR="00A235C2" w:rsidRPr="00FE1CC1" w:rsidRDefault="00A235C2" w:rsidP="00A365F3">
            <w:pPr>
              <w:jc w:val="both"/>
              <w:rPr>
                <w:rFonts w:ascii="Gill Sans MT" w:hAnsi="Gill Sans MT"/>
                <w:i/>
                <w:iCs/>
                <w:lang w:val="hr-HR"/>
              </w:rPr>
            </w:pPr>
          </w:p>
          <w:p w14:paraId="24B7F947" w14:textId="52D4986E" w:rsidR="00A235C2" w:rsidRPr="00FE1CC1" w:rsidRDefault="00A235C2" w:rsidP="00A365F3">
            <w:pPr>
              <w:jc w:val="both"/>
              <w:rPr>
                <w:rFonts w:ascii="Gill Sans MT" w:hAnsi="Gill Sans MT"/>
                <w:i/>
                <w:iCs/>
                <w:u w:val="single"/>
                <w:lang w:val="hr-HR"/>
              </w:rPr>
            </w:pPr>
            <w:r w:rsidRPr="00FE1CC1">
              <w:rPr>
                <w:rFonts w:ascii="Gill Sans MT" w:hAnsi="Gill Sans MT"/>
                <w:i/>
                <w:iCs/>
                <w:u w:val="single"/>
                <w:lang w:val="hr-HR"/>
              </w:rPr>
              <w:t xml:space="preserve">Prijedlog načina na koji se opisuje projekt, njegovi ciljevi, aktivnosti koje se predviđaju kako bi se oni dostigli te rezultati planiranih aktivnosti (na temelju Dodatka 1. i prijedloga iz Dodatka 5): </w:t>
            </w:r>
          </w:p>
          <w:p w14:paraId="40E2D14A" w14:textId="77777777" w:rsidR="00A235C2" w:rsidRPr="00FE1CC1" w:rsidRDefault="00A235C2" w:rsidP="00A365F3">
            <w:pPr>
              <w:jc w:val="both"/>
              <w:rPr>
                <w:rFonts w:ascii="Gill Sans MT" w:hAnsi="Gill Sans MT"/>
                <w:i/>
                <w:iCs/>
                <w:lang w:val="hr-HR"/>
              </w:rPr>
            </w:pPr>
          </w:p>
          <w:p w14:paraId="5883DC12" w14:textId="7EF6301E"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Ukratko opišite vašu </w:t>
            </w:r>
            <w:r w:rsidR="00242A29" w:rsidRPr="00FE1CC1">
              <w:rPr>
                <w:rFonts w:ascii="Gill Sans MT" w:hAnsi="Gill Sans MT"/>
                <w:i/>
                <w:iCs/>
                <w:lang w:val="hr-HR"/>
              </w:rPr>
              <w:t>projektnu</w:t>
            </w:r>
            <w:r w:rsidRPr="00FE1CC1">
              <w:rPr>
                <w:rFonts w:ascii="Gill Sans MT" w:hAnsi="Gill Sans MT"/>
                <w:i/>
                <w:iCs/>
                <w:lang w:val="hr-HR"/>
              </w:rPr>
              <w:t xml:space="preserve"> cjelinu (npr. </w:t>
            </w:r>
            <w:r w:rsidR="00242A29" w:rsidRPr="00FE1CC1">
              <w:rPr>
                <w:rFonts w:ascii="Gill Sans MT" w:hAnsi="Gill Sans MT"/>
                <w:i/>
                <w:iCs/>
                <w:lang w:val="hr-HR"/>
              </w:rPr>
              <w:t>Projektna</w:t>
            </w:r>
            <w:r w:rsidRPr="00FE1CC1">
              <w:rPr>
                <w:rFonts w:ascii="Gill Sans MT" w:hAnsi="Gill Sans MT"/>
                <w:i/>
                <w:iCs/>
                <w:lang w:val="hr-HR"/>
              </w:rPr>
              <w:t xml:space="preserve"> cjelina „xxx“ sastoji se od </w:t>
            </w:r>
            <w:r w:rsidR="00242A29" w:rsidRPr="00FE1CC1">
              <w:rPr>
                <w:rFonts w:ascii="Gill Sans MT" w:hAnsi="Gill Sans MT"/>
                <w:i/>
                <w:iCs/>
                <w:lang w:val="hr-HR"/>
              </w:rPr>
              <w:t>…</w:t>
            </w:r>
            <w:r w:rsidRPr="00FE1CC1">
              <w:rPr>
                <w:rFonts w:ascii="Gill Sans MT" w:hAnsi="Gill Sans MT"/>
                <w:i/>
                <w:iCs/>
                <w:lang w:val="hr-HR"/>
              </w:rPr>
              <w:t xml:space="preserve"> i nalazi se na lokaciji …..). Okvirno se pozivajući na probleme koje detaljno navodite u polju „Svrha i opravdanost projekta“ ovdje detaljno opišite koje aktivnosti energetske obnove planirate u sklopu projektnog prijedloga, uključujući i njihove mjere</w:t>
            </w:r>
          </w:p>
          <w:p w14:paraId="559E96B9"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Primjer: </w:t>
            </w:r>
          </w:p>
          <w:p w14:paraId="40091E89" w14:textId="2B648F91" w:rsidR="00A235C2" w:rsidRPr="00FE1CC1" w:rsidRDefault="00AC4002" w:rsidP="00A365F3">
            <w:pPr>
              <w:jc w:val="both"/>
              <w:rPr>
                <w:rFonts w:ascii="Gill Sans MT" w:hAnsi="Gill Sans MT"/>
                <w:i/>
                <w:iCs/>
                <w:lang w:val="hr-HR"/>
              </w:rPr>
            </w:pPr>
            <w:r w:rsidRPr="00FE1CC1">
              <w:rPr>
                <w:rFonts w:ascii="Gill Sans MT" w:hAnsi="Gill Sans MT"/>
                <w:i/>
                <w:iCs/>
                <w:lang w:val="hr-HR"/>
              </w:rPr>
              <w:t>Povećanje energetske učinkovitosti i korištenja obnovljivih izvora energije u pro</w:t>
            </w:r>
            <w:r w:rsidR="00835DD6">
              <w:rPr>
                <w:rFonts w:ascii="Gill Sans MT" w:hAnsi="Gill Sans MT"/>
                <w:i/>
                <w:iCs/>
                <w:lang w:val="hr-HR"/>
              </w:rPr>
              <w:t xml:space="preserve">jektnoj cjelini </w:t>
            </w:r>
            <w:r w:rsidRPr="00FE1CC1">
              <w:rPr>
                <w:rFonts w:ascii="Gill Sans MT" w:hAnsi="Gill Sans MT"/>
                <w:i/>
                <w:iCs/>
                <w:lang w:val="hr-HR"/>
              </w:rPr>
              <w:t xml:space="preserve"> </w:t>
            </w:r>
            <w:r w:rsidR="00A235C2" w:rsidRPr="00FE1CC1">
              <w:rPr>
                <w:rFonts w:ascii="Gill Sans MT" w:hAnsi="Gill Sans MT"/>
                <w:i/>
                <w:iCs/>
                <w:lang w:val="hr-HR"/>
              </w:rPr>
              <w:t xml:space="preserve">„xxx“ su godišnje </w:t>
            </w:r>
            <w:r w:rsidRPr="00FE1CC1">
              <w:rPr>
                <w:rFonts w:ascii="Gill Sans MT" w:hAnsi="Gill Sans MT"/>
                <w:i/>
                <w:iCs/>
                <w:lang w:val="hr-HR"/>
              </w:rPr>
              <w:t>___</w:t>
            </w:r>
            <w:r w:rsidR="00A235C2" w:rsidRPr="00FE1CC1">
              <w:rPr>
                <w:rFonts w:ascii="Gill Sans MT" w:hAnsi="Gill Sans MT"/>
                <w:i/>
                <w:iCs/>
                <w:lang w:val="hr-HR"/>
              </w:rPr>
              <w:t>.</w:t>
            </w:r>
            <w:r w:rsidRPr="00FE1CC1">
              <w:rPr>
                <w:rFonts w:ascii="Gill Sans MT" w:hAnsi="Gill Sans MT"/>
                <w:i/>
                <w:iCs/>
                <w:lang w:val="hr-HR"/>
              </w:rPr>
              <w:t>___</w:t>
            </w:r>
            <w:r w:rsidR="00A235C2" w:rsidRPr="00FE1CC1">
              <w:rPr>
                <w:rFonts w:ascii="Gill Sans MT" w:hAnsi="Gill Sans MT"/>
                <w:i/>
                <w:iCs/>
                <w:lang w:val="hr-HR"/>
              </w:rPr>
              <w:t xml:space="preserve"> kWh a cjelokupna energija koja se troši za potrebe rada </w:t>
            </w:r>
            <w:r w:rsidR="00FE1CC1">
              <w:rPr>
                <w:rFonts w:ascii="Gill Sans MT" w:hAnsi="Gill Sans MT"/>
                <w:i/>
                <w:iCs/>
                <w:lang w:val="hr-HR"/>
              </w:rPr>
              <w:t>projektne</w:t>
            </w:r>
            <w:r w:rsidR="00A235C2" w:rsidRPr="00FE1CC1">
              <w:rPr>
                <w:rFonts w:ascii="Gill Sans MT" w:hAnsi="Gill Sans MT"/>
                <w:i/>
                <w:iCs/>
                <w:lang w:val="hr-HR"/>
              </w:rPr>
              <w:t xml:space="preserve"> cjeline proizlazi iz </w:t>
            </w:r>
            <w:r w:rsidR="00A235C2" w:rsidRPr="00FE1CC1">
              <w:rPr>
                <w:rFonts w:ascii="Gill Sans MT" w:hAnsi="Gill Sans MT"/>
                <w:i/>
                <w:iCs/>
                <w:lang w:val="hr-HR"/>
              </w:rPr>
              <w:lastRenderedPageBreak/>
              <w:t xml:space="preserve">elektrodistribucijske mreže i konvencionalnog izvora energije (ukapljeni naftni plin.) </w:t>
            </w:r>
          </w:p>
          <w:p w14:paraId="38E533C1" w14:textId="77777777" w:rsidR="00A235C2" w:rsidRPr="00FE1CC1" w:rsidRDefault="00A235C2" w:rsidP="00A365F3">
            <w:pPr>
              <w:jc w:val="both"/>
              <w:rPr>
                <w:rFonts w:ascii="Gill Sans MT" w:hAnsi="Gill Sans MT"/>
                <w:i/>
                <w:iCs/>
                <w:lang w:val="hr-HR"/>
              </w:rPr>
            </w:pPr>
          </w:p>
          <w:p w14:paraId="4BFF3F9D" w14:textId="7116473A"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 sklopu </w:t>
            </w:r>
            <w:r w:rsidR="00AC4002" w:rsidRPr="00FE1CC1">
              <w:rPr>
                <w:rFonts w:ascii="Gill Sans MT" w:hAnsi="Gill Sans MT"/>
                <w:i/>
                <w:iCs/>
                <w:lang w:val="hr-HR"/>
              </w:rPr>
              <w:t xml:space="preserve">mjera </w:t>
            </w:r>
            <w:r w:rsidR="00835DD6">
              <w:rPr>
                <w:rFonts w:ascii="Gill Sans MT" w:hAnsi="Gill Sans MT"/>
                <w:i/>
                <w:iCs/>
                <w:lang w:val="hr-HR"/>
              </w:rPr>
              <w:t xml:space="preserve">u cilju povećanja </w:t>
            </w:r>
            <w:r w:rsidR="00AC4002" w:rsidRPr="00FE1CC1">
              <w:rPr>
                <w:rFonts w:ascii="Gill Sans MT" w:hAnsi="Gill Sans MT"/>
                <w:i/>
                <w:iCs/>
                <w:lang w:val="hr-HR"/>
              </w:rPr>
              <w:t>energetske učinkovitosti</w:t>
            </w:r>
            <w:r w:rsidRPr="00FE1CC1">
              <w:rPr>
                <w:rFonts w:ascii="Gill Sans MT" w:hAnsi="Gill Sans MT"/>
                <w:i/>
                <w:iCs/>
                <w:lang w:val="hr-HR"/>
              </w:rPr>
              <w:t xml:space="preserve"> predviđa se provedba</w:t>
            </w:r>
            <w:r w:rsidR="00835DD6">
              <w:rPr>
                <w:rFonts w:ascii="Gill Sans MT" w:hAnsi="Gill Sans MT"/>
                <w:i/>
                <w:iCs/>
                <w:lang w:val="hr-HR"/>
              </w:rPr>
              <w:t>:</w:t>
            </w:r>
            <w:r w:rsidRPr="00FE1CC1">
              <w:rPr>
                <w:rFonts w:ascii="Gill Sans MT" w:hAnsi="Gill Sans MT"/>
                <w:i/>
                <w:iCs/>
                <w:lang w:val="hr-HR"/>
              </w:rPr>
              <w:t xml:space="preserve"> </w:t>
            </w:r>
          </w:p>
          <w:p w14:paraId="1A385556" w14:textId="4E932FC0" w:rsidR="00A235C2" w:rsidRPr="00FE1CC1" w:rsidRDefault="00A235C2" w:rsidP="00561268">
            <w:pPr>
              <w:pStyle w:val="Odlomakpopisa"/>
              <w:numPr>
                <w:ilvl w:val="0"/>
                <w:numId w:val="46"/>
              </w:numPr>
              <w:jc w:val="both"/>
              <w:rPr>
                <w:rFonts w:ascii="Gill Sans MT" w:hAnsi="Gill Sans MT"/>
                <w:i/>
                <w:iCs/>
                <w:lang w:val="hr-HR"/>
              </w:rPr>
            </w:pPr>
            <w:r w:rsidRPr="00FE1CC1">
              <w:rPr>
                <w:rFonts w:ascii="Gill Sans MT" w:hAnsi="Gill Sans MT"/>
                <w:i/>
                <w:iCs/>
                <w:lang w:val="hr-HR"/>
              </w:rPr>
              <w:t>mjere „</w:t>
            </w:r>
            <w:r w:rsidR="00561268">
              <w:rPr>
                <w:rFonts w:ascii="Gill Sans MT" w:hAnsi="Gill Sans MT"/>
                <w:i/>
                <w:iCs/>
                <w:lang w:val="hr-HR"/>
              </w:rPr>
              <w:t>r</w:t>
            </w:r>
            <w:r w:rsidR="00561268" w:rsidRPr="00561268">
              <w:rPr>
                <w:rFonts w:ascii="Gill Sans MT" w:hAnsi="Gill Sans MT"/>
                <w:i/>
                <w:iCs/>
                <w:lang w:val="hr-HR"/>
              </w:rPr>
              <w:t>evitalizacija električnih instalacija-učinkoviti sustavi rasvjete</w:t>
            </w:r>
            <w:r w:rsidRPr="00FE1CC1">
              <w:rPr>
                <w:rFonts w:ascii="Gill Sans MT" w:hAnsi="Gill Sans MT"/>
                <w:i/>
                <w:iCs/>
                <w:lang w:val="hr-HR"/>
              </w:rPr>
              <w:t>“ odnosno uklanjanje postojećih niskoučinkovitih svjetiljki (fluo i žarna nit) i ugradnj</w:t>
            </w:r>
            <w:r w:rsidR="00631F96">
              <w:rPr>
                <w:rFonts w:ascii="Gill Sans MT" w:hAnsi="Gill Sans MT"/>
                <w:i/>
                <w:iCs/>
                <w:lang w:val="hr-HR"/>
              </w:rPr>
              <w:t>a</w:t>
            </w:r>
            <w:r w:rsidRPr="00FE1CC1">
              <w:rPr>
                <w:rFonts w:ascii="Gill Sans MT" w:hAnsi="Gill Sans MT"/>
                <w:i/>
                <w:iCs/>
                <w:lang w:val="hr-HR"/>
              </w:rPr>
              <w:t xml:space="preserve"> br. xx led lampica, što će rezultirati uštedom isporučene energije za rasvjetu unutarnjih prostora od </w:t>
            </w:r>
            <w:r w:rsidR="00AC4002" w:rsidRPr="00FE1CC1">
              <w:rPr>
                <w:rFonts w:ascii="Gill Sans MT" w:hAnsi="Gill Sans MT"/>
                <w:i/>
                <w:iCs/>
                <w:lang w:val="hr-HR"/>
              </w:rPr>
              <w:t>_</w:t>
            </w:r>
            <w:r w:rsidRPr="00FE1CC1">
              <w:rPr>
                <w:rFonts w:ascii="Gill Sans MT" w:hAnsi="Gill Sans MT"/>
                <w:i/>
                <w:iCs/>
                <w:lang w:val="hr-HR"/>
              </w:rPr>
              <w:t>.</w:t>
            </w:r>
            <w:r w:rsidR="00AC4002" w:rsidRPr="00FE1CC1">
              <w:rPr>
                <w:rFonts w:ascii="Gill Sans MT" w:hAnsi="Gill Sans MT"/>
                <w:i/>
                <w:iCs/>
                <w:lang w:val="hr-HR"/>
              </w:rPr>
              <w:t>___</w:t>
            </w:r>
            <w:r w:rsidRPr="00FE1CC1">
              <w:rPr>
                <w:rFonts w:ascii="Gill Sans MT" w:hAnsi="Gill Sans MT"/>
                <w:i/>
                <w:iCs/>
                <w:lang w:val="hr-HR"/>
              </w:rPr>
              <w:t xml:space="preserve"> kWh/god;</w:t>
            </w:r>
          </w:p>
          <w:p w14:paraId="7E2E7BE9" w14:textId="4E0D5185" w:rsidR="00A235C2" w:rsidRPr="00FE1CC1" w:rsidRDefault="00A235C2" w:rsidP="00C766DD">
            <w:pPr>
              <w:pStyle w:val="Odlomakpopisa"/>
              <w:numPr>
                <w:ilvl w:val="0"/>
                <w:numId w:val="46"/>
              </w:numPr>
              <w:jc w:val="both"/>
              <w:rPr>
                <w:rFonts w:ascii="Gill Sans MT" w:hAnsi="Gill Sans MT"/>
                <w:i/>
                <w:iCs/>
                <w:lang w:val="hr-HR"/>
              </w:rPr>
            </w:pPr>
            <w:r w:rsidRPr="00FE1CC1">
              <w:rPr>
                <w:rFonts w:ascii="Gill Sans MT" w:hAnsi="Gill Sans MT"/>
                <w:i/>
                <w:iCs/>
                <w:lang w:val="hr-HR"/>
              </w:rPr>
              <w:t>mjere „</w:t>
            </w:r>
            <w:r w:rsidR="00835DD6" w:rsidRPr="00835DD6">
              <w:rPr>
                <w:rFonts w:ascii="Gill Sans MT" w:hAnsi="Gill Sans MT"/>
                <w:i/>
                <w:iCs/>
                <w:lang w:val="hr-HR"/>
              </w:rPr>
              <w:t>poboljšanje postojećeg ili ugradnja učinkovitijeg sustava vanjske rasvjete</w:t>
            </w:r>
            <w:r w:rsidRPr="00FE1CC1">
              <w:rPr>
                <w:rFonts w:ascii="Gill Sans MT" w:hAnsi="Gill Sans MT"/>
                <w:i/>
                <w:iCs/>
                <w:lang w:val="hr-HR"/>
              </w:rPr>
              <w:t>“ odnosno uklanjanje postojećih niskoučinkovitih svjetiljki (</w:t>
            </w:r>
            <w:r w:rsidR="00835DD6">
              <w:rPr>
                <w:rFonts w:ascii="Gill Sans MT" w:hAnsi="Gill Sans MT"/>
                <w:i/>
                <w:iCs/>
                <w:lang w:val="hr-HR"/>
              </w:rPr>
              <w:t>v</w:t>
            </w:r>
            <w:r w:rsidRPr="00FE1CC1">
              <w:rPr>
                <w:rFonts w:ascii="Gill Sans MT" w:hAnsi="Gill Sans MT"/>
                <w:i/>
                <w:iCs/>
                <w:lang w:val="hr-HR"/>
              </w:rPr>
              <w:t>isokotlačne natrijeve žarulje) i ugradnj</w:t>
            </w:r>
            <w:r w:rsidR="00835DD6">
              <w:rPr>
                <w:rFonts w:ascii="Gill Sans MT" w:hAnsi="Gill Sans MT"/>
                <w:i/>
                <w:iCs/>
                <w:lang w:val="hr-HR"/>
              </w:rPr>
              <w:t>a</w:t>
            </w:r>
            <w:r w:rsidRPr="00FE1CC1">
              <w:rPr>
                <w:rFonts w:ascii="Gill Sans MT" w:hAnsi="Gill Sans MT"/>
                <w:i/>
                <w:iCs/>
                <w:lang w:val="hr-HR"/>
              </w:rPr>
              <w:t xml:space="preserve"> br. xx novih svjetiljki veće svjetlosne efikasnosti što će rezultirati uštedom električne energije za vanjsku rasvjetu </w:t>
            </w:r>
            <w:r w:rsidR="00AC4002" w:rsidRPr="00FE1CC1">
              <w:rPr>
                <w:rFonts w:ascii="Gill Sans MT" w:hAnsi="Gill Sans MT"/>
                <w:i/>
                <w:iCs/>
                <w:lang w:val="hr-HR"/>
              </w:rPr>
              <w:t>parkirališta, prometnica za unutarnji transport i prilaznih prometnica</w:t>
            </w:r>
            <w:r w:rsidRPr="00FE1CC1">
              <w:rPr>
                <w:rFonts w:ascii="Gill Sans MT" w:hAnsi="Gill Sans MT"/>
                <w:i/>
                <w:iCs/>
                <w:lang w:val="hr-HR"/>
              </w:rPr>
              <w:t xml:space="preserve"> od </w:t>
            </w:r>
            <w:r w:rsidR="00AC4002" w:rsidRPr="00FE1CC1">
              <w:rPr>
                <w:rFonts w:ascii="Gill Sans MT" w:hAnsi="Gill Sans MT"/>
                <w:i/>
                <w:iCs/>
                <w:lang w:val="hr-HR"/>
              </w:rPr>
              <w:t>_</w:t>
            </w:r>
            <w:r w:rsidRPr="00FE1CC1">
              <w:rPr>
                <w:rFonts w:ascii="Gill Sans MT" w:hAnsi="Gill Sans MT"/>
                <w:i/>
                <w:iCs/>
                <w:lang w:val="hr-HR"/>
              </w:rPr>
              <w:t>.</w:t>
            </w:r>
            <w:r w:rsidR="00AC4002" w:rsidRPr="00FE1CC1">
              <w:rPr>
                <w:rFonts w:ascii="Gill Sans MT" w:hAnsi="Gill Sans MT"/>
                <w:i/>
                <w:iCs/>
                <w:lang w:val="hr-HR"/>
              </w:rPr>
              <w:t>___</w:t>
            </w:r>
            <w:r w:rsidRPr="00FE1CC1">
              <w:rPr>
                <w:rFonts w:ascii="Gill Sans MT" w:hAnsi="Gill Sans MT"/>
                <w:i/>
                <w:iCs/>
                <w:lang w:val="hr-HR"/>
              </w:rPr>
              <w:t xml:space="preserve"> kWh/god.</w:t>
            </w:r>
          </w:p>
          <w:p w14:paraId="42532D84" w14:textId="6392B3EF" w:rsidR="00A235C2" w:rsidRPr="00FE1CC1" w:rsidRDefault="00A235C2" w:rsidP="00A365F3">
            <w:pPr>
              <w:jc w:val="both"/>
              <w:rPr>
                <w:rFonts w:ascii="Gill Sans MT" w:hAnsi="Gill Sans MT"/>
                <w:i/>
                <w:iCs/>
                <w:lang w:val="hr-HR"/>
              </w:rPr>
            </w:pPr>
          </w:p>
          <w:p w14:paraId="2FBB1422" w14:textId="40E88FC0"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 sklopu </w:t>
            </w:r>
            <w:r w:rsidR="00AC4002" w:rsidRPr="00FE1CC1">
              <w:rPr>
                <w:rFonts w:ascii="Gill Sans MT" w:hAnsi="Gill Sans MT"/>
                <w:i/>
                <w:iCs/>
                <w:lang w:val="hr-HR"/>
              </w:rPr>
              <w:t xml:space="preserve">mjera </w:t>
            </w:r>
            <w:r w:rsidR="00835DD6">
              <w:rPr>
                <w:rFonts w:ascii="Gill Sans MT" w:hAnsi="Gill Sans MT"/>
                <w:i/>
                <w:iCs/>
                <w:lang w:val="hr-HR"/>
              </w:rPr>
              <w:t xml:space="preserve">za korištenje </w:t>
            </w:r>
            <w:r w:rsidR="00AC4002" w:rsidRPr="00FE1CC1">
              <w:rPr>
                <w:rFonts w:ascii="Gill Sans MT" w:hAnsi="Gill Sans MT"/>
                <w:i/>
                <w:iCs/>
                <w:lang w:val="hr-HR"/>
              </w:rPr>
              <w:t>obno</w:t>
            </w:r>
            <w:r w:rsidRPr="00FE1CC1">
              <w:rPr>
                <w:rFonts w:ascii="Gill Sans MT" w:hAnsi="Gill Sans MT"/>
                <w:i/>
                <w:iCs/>
                <w:lang w:val="hr-HR"/>
              </w:rPr>
              <w:t>vljivi</w:t>
            </w:r>
            <w:r w:rsidR="00835DD6">
              <w:rPr>
                <w:rFonts w:ascii="Gill Sans MT" w:hAnsi="Gill Sans MT"/>
                <w:i/>
                <w:iCs/>
                <w:lang w:val="hr-HR"/>
              </w:rPr>
              <w:t>h</w:t>
            </w:r>
            <w:r w:rsidRPr="00FE1CC1">
              <w:rPr>
                <w:rFonts w:ascii="Gill Sans MT" w:hAnsi="Gill Sans MT"/>
                <w:i/>
                <w:iCs/>
                <w:lang w:val="hr-HR"/>
              </w:rPr>
              <w:t xml:space="preserve"> izvor</w:t>
            </w:r>
            <w:r w:rsidR="00835DD6">
              <w:rPr>
                <w:rFonts w:ascii="Gill Sans MT" w:hAnsi="Gill Sans MT"/>
                <w:i/>
                <w:iCs/>
                <w:lang w:val="hr-HR"/>
              </w:rPr>
              <w:t>a</w:t>
            </w:r>
            <w:r w:rsidRPr="00FE1CC1">
              <w:rPr>
                <w:rFonts w:ascii="Gill Sans MT" w:hAnsi="Gill Sans MT"/>
                <w:i/>
                <w:iCs/>
                <w:lang w:val="hr-HR"/>
              </w:rPr>
              <w:t xml:space="preserve"> energije predviđa se provedba</w:t>
            </w:r>
            <w:r w:rsidR="00AC4002" w:rsidRPr="00FE1CC1">
              <w:rPr>
                <w:rFonts w:ascii="Gill Sans MT" w:hAnsi="Gill Sans MT"/>
                <w:i/>
                <w:iCs/>
                <w:lang w:val="hr-HR"/>
              </w:rPr>
              <w:t>:</w:t>
            </w:r>
          </w:p>
          <w:p w14:paraId="37001DFD" w14:textId="43C3A3E9" w:rsidR="00A235C2" w:rsidRPr="00FE1CC1" w:rsidRDefault="00AC4002" w:rsidP="00C766DD">
            <w:pPr>
              <w:pStyle w:val="Odlomakpopisa"/>
              <w:numPr>
                <w:ilvl w:val="0"/>
                <w:numId w:val="47"/>
              </w:numPr>
              <w:ind w:left="723"/>
              <w:jc w:val="both"/>
              <w:rPr>
                <w:rFonts w:ascii="Gill Sans MT" w:hAnsi="Gill Sans MT"/>
                <w:i/>
                <w:iCs/>
                <w:lang w:val="hr-HR"/>
              </w:rPr>
            </w:pPr>
            <w:r w:rsidRPr="00FE1CC1">
              <w:rPr>
                <w:rFonts w:ascii="Gill Sans MT" w:hAnsi="Gill Sans MT"/>
                <w:i/>
                <w:iCs/>
                <w:lang w:val="hr-HR"/>
              </w:rPr>
              <w:t>mjere</w:t>
            </w:r>
            <w:r w:rsidR="00A235C2" w:rsidRPr="00FE1CC1">
              <w:rPr>
                <w:rFonts w:ascii="Gill Sans MT" w:hAnsi="Gill Sans MT"/>
                <w:i/>
                <w:iCs/>
                <w:lang w:val="hr-HR"/>
              </w:rPr>
              <w:t xml:space="preserve"> „</w:t>
            </w:r>
            <w:r w:rsidR="00835DD6">
              <w:rPr>
                <w:rFonts w:ascii="Gill Sans MT" w:hAnsi="Gill Sans MT"/>
                <w:i/>
                <w:iCs/>
                <w:lang w:val="hr-HR"/>
              </w:rPr>
              <w:t>postavljanje novih sustava za proizvodnju energije iz energije sunca</w:t>
            </w:r>
            <w:r w:rsidR="00A235C2" w:rsidRPr="00FE1CC1">
              <w:rPr>
                <w:rFonts w:ascii="Gill Sans MT" w:hAnsi="Gill Sans MT"/>
                <w:i/>
                <w:iCs/>
                <w:lang w:val="hr-HR"/>
              </w:rPr>
              <w:t xml:space="preserve">“ </w:t>
            </w:r>
            <w:r w:rsidRPr="00FE1CC1">
              <w:rPr>
                <w:rFonts w:ascii="Gill Sans MT" w:hAnsi="Gill Sans MT"/>
                <w:i/>
                <w:iCs/>
                <w:lang w:val="hr-HR"/>
              </w:rPr>
              <w:t xml:space="preserve">što </w:t>
            </w:r>
            <w:r w:rsidR="00A235C2" w:rsidRPr="00FE1CC1">
              <w:rPr>
                <w:rFonts w:ascii="Gill Sans MT" w:hAnsi="Gill Sans MT"/>
                <w:i/>
                <w:iCs/>
                <w:lang w:val="hr-HR"/>
              </w:rPr>
              <w:t xml:space="preserve">će rezultirati povećanom količinom energije dobivene iz OIE za </w:t>
            </w:r>
            <w:r w:rsidRPr="00FE1CC1">
              <w:rPr>
                <w:rFonts w:ascii="Gill Sans MT" w:hAnsi="Gill Sans MT"/>
                <w:i/>
                <w:iCs/>
                <w:lang w:val="hr-HR"/>
              </w:rPr>
              <w:t>___</w:t>
            </w:r>
            <w:r w:rsidR="00A235C2" w:rsidRPr="00FE1CC1">
              <w:rPr>
                <w:rFonts w:ascii="Gill Sans MT" w:hAnsi="Gill Sans MT"/>
                <w:i/>
                <w:iCs/>
                <w:lang w:val="hr-HR"/>
              </w:rPr>
              <w:t>.</w:t>
            </w:r>
            <w:r w:rsidRPr="00FE1CC1">
              <w:rPr>
                <w:rFonts w:ascii="Gill Sans MT" w:hAnsi="Gill Sans MT"/>
                <w:i/>
                <w:iCs/>
                <w:lang w:val="hr-HR"/>
              </w:rPr>
              <w:t>___</w:t>
            </w:r>
            <w:r w:rsidR="00A235C2" w:rsidRPr="00FE1CC1">
              <w:rPr>
                <w:rFonts w:ascii="Gill Sans MT" w:hAnsi="Gill Sans MT"/>
                <w:i/>
                <w:iCs/>
                <w:lang w:val="hr-HR"/>
              </w:rPr>
              <w:t xml:space="preserve"> kWh/god (odnosno smanjenjem energije isporučene iz elektrodistribucijske mreže za istu tu količinu)</w:t>
            </w:r>
            <w:r w:rsidR="00835DD6">
              <w:rPr>
                <w:rFonts w:ascii="Gill Sans MT" w:hAnsi="Gill Sans MT"/>
                <w:i/>
                <w:iCs/>
                <w:lang w:val="hr-HR"/>
              </w:rPr>
              <w:t>.</w:t>
            </w:r>
            <w:r w:rsidR="00A235C2" w:rsidRPr="00FE1CC1">
              <w:rPr>
                <w:rFonts w:ascii="Gill Sans MT" w:hAnsi="Gill Sans MT"/>
                <w:i/>
                <w:iCs/>
                <w:lang w:val="hr-HR"/>
              </w:rPr>
              <w:t xml:space="preserve"> </w:t>
            </w:r>
          </w:p>
          <w:p w14:paraId="1A8B513F" w14:textId="77777777" w:rsidR="00A235C2" w:rsidRPr="00FE1CC1" w:rsidRDefault="00A235C2" w:rsidP="00A365F3">
            <w:pPr>
              <w:jc w:val="both"/>
              <w:rPr>
                <w:rFonts w:ascii="Gill Sans MT" w:hAnsi="Gill Sans MT"/>
                <w:i/>
                <w:iCs/>
                <w:lang w:val="hr-HR"/>
              </w:rPr>
            </w:pPr>
          </w:p>
          <w:p w14:paraId="6DB8ABA9"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Provedba gore navedenih aktivnosti i njihovi mjera rezultirat će</w:t>
            </w:r>
          </w:p>
          <w:p w14:paraId="609E6110" w14:textId="535A013E"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Ušteđenom isporučenom energije </w:t>
            </w:r>
            <w:r w:rsidR="00AC4002" w:rsidRPr="00FE1CC1">
              <w:rPr>
                <w:rFonts w:ascii="Gill Sans MT" w:hAnsi="Gill Sans MT"/>
                <w:i/>
                <w:iCs/>
                <w:lang w:val="hr-HR"/>
              </w:rPr>
              <w:t>projektnoj cjelini</w:t>
            </w:r>
            <w:r w:rsidRPr="00FE1CC1">
              <w:rPr>
                <w:rFonts w:ascii="Gill Sans MT" w:hAnsi="Gill Sans MT"/>
                <w:i/>
                <w:iCs/>
                <w:lang w:val="hr-HR"/>
              </w:rPr>
              <w:t xml:space="preserve"> za </w:t>
            </w:r>
            <w:r w:rsidR="00AC4002" w:rsidRPr="00FE1CC1">
              <w:rPr>
                <w:rFonts w:ascii="Gill Sans MT" w:hAnsi="Gill Sans MT"/>
                <w:i/>
                <w:iCs/>
                <w:lang w:val="hr-HR"/>
              </w:rPr>
              <w:t>___.___</w:t>
            </w:r>
            <w:r w:rsidRPr="00FE1CC1">
              <w:rPr>
                <w:rFonts w:ascii="Gill Sans MT" w:hAnsi="Gill Sans MT"/>
                <w:i/>
                <w:iCs/>
                <w:lang w:val="hr-HR"/>
              </w:rPr>
              <w:t xml:space="preserve"> kWh što je ujedno i doprinos pokazatelju poziva „Ušteda energije u </w:t>
            </w:r>
            <w:r w:rsidR="003D17F7" w:rsidRPr="00FE1CC1">
              <w:rPr>
                <w:rFonts w:ascii="Gill Sans MT" w:hAnsi="Gill Sans MT"/>
                <w:i/>
                <w:iCs/>
                <w:lang w:val="hr-HR"/>
              </w:rPr>
              <w:t>proizvodnim industrijama</w:t>
            </w:r>
            <w:r w:rsidRPr="00FE1CC1">
              <w:rPr>
                <w:rFonts w:ascii="Gill Sans MT" w:hAnsi="Gill Sans MT"/>
                <w:i/>
                <w:iCs/>
                <w:lang w:val="hr-HR"/>
              </w:rPr>
              <w:t>)“</w:t>
            </w:r>
            <w:r w:rsidR="003D17F7" w:rsidRPr="00FE1CC1">
              <w:rPr>
                <w:rFonts w:ascii="Gill Sans MT" w:hAnsi="Gill Sans MT"/>
                <w:i/>
                <w:iCs/>
                <w:lang w:val="hr-HR"/>
              </w:rPr>
              <w:t>.</w:t>
            </w:r>
          </w:p>
          <w:p w14:paraId="36FE8798" w14:textId="0DB3B2DB"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Povećanom količinom obnovljive energije u bruto konačnoj potrošnji </w:t>
            </w:r>
            <w:r w:rsidR="00FE1CC1">
              <w:rPr>
                <w:rFonts w:ascii="Gill Sans MT" w:hAnsi="Gill Sans MT"/>
                <w:i/>
                <w:iCs/>
                <w:lang w:val="hr-HR"/>
              </w:rPr>
              <w:t>projektne</w:t>
            </w:r>
            <w:r w:rsidRPr="00FE1CC1">
              <w:rPr>
                <w:rFonts w:ascii="Gill Sans MT" w:hAnsi="Gill Sans MT"/>
                <w:i/>
                <w:iCs/>
                <w:lang w:val="hr-HR"/>
              </w:rPr>
              <w:t xml:space="preserve"> cjeline za </w:t>
            </w:r>
            <w:r w:rsidR="003D17F7" w:rsidRPr="00FE1CC1">
              <w:rPr>
                <w:rFonts w:ascii="Gill Sans MT" w:hAnsi="Gill Sans MT"/>
                <w:i/>
                <w:iCs/>
                <w:lang w:val="hr-HR"/>
              </w:rPr>
              <w:t>___</w:t>
            </w:r>
            <w:r w:rsidRPr="00FE1CC1">
              <w:rPr>
                <w:rFonts w:ascii="Gill Sans MT" w:hAnsi="Gill Sans MT"/>
                <w:i/>
                <w:iCs/>
                <w:lang w:val="hr-HR"/>
              </w:rPr>
              <w:t>.</w:t>
            </w:r>
            <w:r w:rsidR="003D17F7" w:rsidRPr="00FE1CC1">
              <w:rPr>
                <w:rFonts w:ascii="Gill Sans MT" w:hAnsi="Gill Sans MT"/>
                <w:i/>
                <w:iCs/>
                <w:lang w:val="hr-HR"/>
              </w:rPr>
              <w:t>___</w:t>
            </w:r>
            <w:r w:rsidRPr="00FE1CC1">
              <w:rPr>
                <w:rFonts w:ascii="Gill Sans MT" w:hAnsi="Gill Sans MT"/>
                <w:i/>
                <w:iCs/>
                <w:lang w:val="hr-HR"/>
              </w:rPr>
              <w:t xml:space="preserve"> kWh, što je ujedno i doprinos projekta pokazatelju poziva „Količina obnovljive energije u bruto konačnoj potrošnji energije u </w:t>
            </w:r>
            <w:r w:rsidR="003D17F7" w:rsidRPr="00FE1CC1">
              <w:rPr>
                <w:rFonts w:ascii="Gill Sans MT" w:hAnsi="Gill Sans MT"/>
                <w:i/>
                <w:iCs/>
                <w:lang w:val="hr-HR"/>
              </w:rPr>
              <w:t>proizvodnim industrijama</w:t>
            </w:r>
            <w:r w:rsidRPr="00FE1CC1">
              <w:rPr>
                <w:rFonts w:ascii="Gill Sans MT" w:hAnsi="Gill Sans MT"/>
                <w:i/>
                <w:iCs/>
                <w:lang w:val="hr-HR"/>
              </w:rPr>
              <w:t xml:space="preserve">). </w:t>
            </w:r>
          </w:p>
          <w:p w14:paraId="5DA49175" w14:textId="6120E11D" w:rsidR="00A235C2" w:rsidRPr="00FE1CC1" w:rsidRDefault="00A235C2" w:rsidP="00A365F3">
            <w:pPr>
              <w:jc w:val="both"/>
              <w:rPr>
                <w:rFonts w:ascii="Gill Sans MT" w:hAnsi="Gill Sans MT"/>
                <w:i/>
                <w:iCs/>
                <w:lang w:val="hr-HR"/>
              </w:rPr>
            </w:pPr>
            <w:r w:rsidRPr="00FE1CC1">
              <w:rPr>
                <w:rFonts w:ascii="Gill Sans MT" w:hAnsi="Gill Sans MT"/>
                <w:i/>
                <w:iCs/>
                <w:lang w:val="hr-HR"/>
              </w:rPr>
              <w:lastRenderedPageBreak/>
              <w:t xml:space="preserve">Sve navedeno omogućava dostizanje cilja projekta „Smanjiti </w:t>
            </w:r>
            <w:r w:rsidR="00CE14CA" w:rsidRPr="00FE1CC1">
              <w:rPr>
                <w:rFonts w:ascii="Gill Sans MT" w:hAnsi="Gill Sans MT"/>
                <w:i/>
                <w:iCs/>
                <w:lang w:val="hr-HR"/>
              </w:rPr>
              <w:t>isporučenu</w:t>
            </w:r>
            <w:r w:rsidRPr="00FE1CC1">
              <w:rPr>
                <w:rFonts w:ascii="Gill Sans MT" w:hAnsi="Gill Sans MT"/>
                <w:i/>
                <w:iCs/>
                <w:lang w:val="hr-HR"/>
              </w:rPr>
              <w:t xml:space="preserve"> energiju </w:t>
            </w:r>
            <w:r w:rsidR="003D17F7" w:rsidRPr="00FE1CC1">
              <w:rPr>
                <w:rFonts w:ascii="Gill Sans MT" w:hAnsi="Gill Sans MT"/>
                <w:i/>
                <w:iCs/>
                <w:lang w:val="hr-HR"/>
              </w:rPr>
              <w:t>projektnoj</w:t>
            </w:r>
            <w:r w:rsidRPr="00FE1CC1">
              <w:rPr>
                <w:rFonts w:ascii="Gill Sans MT" w:hAnsi="Gill Sans MT"/>
                <w:i/>
                <w:iCs/>
                <w:lang w:val="hr-HR"/>
              </w:rPr>
              <w:t xml:space="preserve"> cjelini „xxx“ za </w:t>
            </w:r>
            <w:r w:rsidR="003D17F7" w:rsidRPr="00FE1CC1">
              <w:rPr>
                <w:rFonts w:ascii="Gill Sans MT" w:hAnsi="Gill Sans MT"/>
                <w:i/>
                <w:iCs/>
                <w:lang w:val="hr-HR"/>
              </w:rPr>
              <w:t>__</w:t>
            </w:r>
            <w:r w:rsidRPr="00FE1CC1">
              <w:rPr>
                <w:rFonts w:ascii="Gill Sans MT" w:hAnsi="Gill Sans MT"/>
                <w:i/>
                <w:iCs/>
                <w:lang w:val="hr-HR"/>
              </w:rPr>
              <w:t>,</w:t>
            </w:r>
            <w:r w:rsidR="003D17F7" w:rsidRPr="00FE1CC1">
              <w:rPr>
                <w:rFonts w:ascii="Gill Sans MT" w:hAnsi="Gill Sans MT"/>
                <w:i/>
                <w:iCs/>
                <w:lang w:val="hr-HR"/>
              </w:rPr>
              <w:t>__</w:t>
            </w:r>
            <w:r w:rsidRPr="00FE1CC1">
              <w:rPr>
                <w:rFonts w:ascii="Gill Sans MT" w:hAnsi="Gill Sans MT"/>
                <w:i/>
                <w:iCs/>
                <w:lang w:val="hr-HR"/>
              </w:rPr>
              <w:t xml:space="preserve">% (odnosno za </w:t>
            </w:r>
            <w:r w:rsidR="003D17F7" w:rsidRPr="00FE1CC1">
              <w:rPr>
                <w:rFonts w:ascii="Gill Sans MT" w:hAnsi="Gill Sans MT"/>
                <w:i/>
                <w:iCs/>
                <w:lang w:val="hr-HR"/>
              </w:rPr>
              <w:t>___</w:t>
            </w:r>
            <w:r w:rsidRPr="00FE1CC1">
              <w:rPr>
                <w:rFonts w:ascii="Gill Sans MT" w:hAnsi="Gill Sans MT"/>
                <w:i/>
                <w:iCs/>
                <w:lang w:val="hr-HR"/>
              </w:rPr>
              <w:t>.</w:t>
            </w:r>
            <w:r w:rsidR="003D17F7" w:rsidRPr="00FE1CC1">
              <w:rPr>
                <w:rFonts w:ascii="Gill Sans MT" w:hAnsi="Gill Sans MT"/>
                <w:i/>
                <w:iCs/>
                <w:lang w:val="hr-HR"/>
              </w:rPr>
              <w:t>___</w:t>
            </w:r>
            <w:r w:rsidRPr="00FE1CC1">
              <w:rPr>
                <w:rFonts w:ascii="Gill Sans MT" w:hAnsi="Gill Sans MT"/>
                <w:i/>
                <w:iCs/>
                <w:lang w:val="hr-HR"/>
              </w:rPr>
              <w:t xml:space="preserve"> kWh)</w:t>
            </w:r>
          </w:p>
          <w:p w14:paraId="0D6D1B09"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 </w:t>
            </w:r>
          </w:p>
        </w:tc>
      </w:tr>
      <w:tr w:rsidR="00A235C2" w:rsidRPr="00FE1CC1" w14:paraId="588D7B1B" w14:textId="77777777" w:rsidTr="00590E77">
        <w:trPr>
          <w:gridAfter w:val="1"/>
          <w:wAfter w:w="357" w:type="dxa"/>
          <w:trHeight w:val="242"/>
        </w:trPr>
        <w:tc>
          <w:tcPr>
            <w:tcW w:w="13677" w:type="dxa"/>
            <w:gridSpan w:val="4"/>
            <w:shd w:val="clear" w:color="auto" w:fill="DEEAF6" w:themeFill="accent1" w:themeFillTint="33"/>
          </w:tcPr>
          <w:p w14:paraId="425A17E9" w14:textId="77777777" w:rsidR="00A235C2" w:rsidRPr="00FE1CC1" w:rsidRDefault="00A235C2" w:rsidP="00A235C2">
            <w:pPr>
              <w:tabs>
                <w:tab w:val="left" w:pos="6004"/>
              </w:tabs>
              <w:rPr>
                <w:rFonts w:ascii="Gill Sans MT" w:hAnsi="Gill Sans MT"/>
                <w:b/>
                <w:bCs/>
                <w:color w:val="000000" w:themeColor="text1"/>
                <w:lang w:val="hr-HR"/>
              </w:rPr>
            </w:pPr>
            <w:r w:rsidRPr="00FE1CC1">
              <w:rPr>
                <w:rFonts w:ascii="Gill Sans MT" w:hAnsi="Gill Sans MT"/>
                <w:b/>
                <w:bCs/>
                <w:color w:val="000000" w:themeColor="text1"/>
                <w:lang w:val="hr-HR"/>
              </w:rPr>
              <w:lastRenderedPageBreak/>
              <w:t xml:space="preserve">PODACI O LOKACIJI PROJEKTA </w:t>
            </w:r>
            <w:r w:rsidRPr="00FE1CC1">
              <w:rPr>
                <w:rFonts w:ascii="Gill Sans MT" w:hAnsi="Gill Sans MT"/>
                <w:b/>
                <w:bCs/>
                <w:color w:val="000000" w:themeColor="text1"/>
                <w:lang w:val="hr-HR"/>
              </w:rPr>
              <w:tab/>
            </w:r>
          </w:p>
          <w:p w14:paraId="155427F4" w14:textId="77777777" w:rsidR="00A235C2" w:rsidRPr="00FE1CC1" w:rsidRDefault="00A235C2" w:rsidP="00A235C2">
            <w:pPr>
              <w:tabs>
                <w:tab w:val="left" w:pos="6004"/>
              </w:tabs>
              <w:rPr>
                <w:rFonts w:ascii="Gill Sans MT" w:hAnsi="Gill Sans MT"/>
                <w:b/>
                <w:bCs/>
                <w:iCs/>
                <w:lang w:val="hr-HR"/>
              </w:rPr>
            </w:pPr>
          </w:p>
        </w:tc>
      </w:tr>
      <w:tr w:rsidR="00A235C2" w:rsidRPr="00FE1CC1" w14:paraId="0D7601CA" w14:textId="77777777" w:rsidTr="00590E77">
        <w:trPr>
          <w:gridAfter w:val="1"/>
          <w:wAfter w:w="357" w:type="dxa"/>
          <w:trHeight w:val="242"/>
        </w:trPr>
        <w:tc>
          <w:tcPr>
            <w:tcW w:w="2212" w:type="dxa"/>
          </w:tcPr>
          <w:p w14:paraId="46B88EE1"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Razina na kojoj se provodi projekt</w:t>
            </w:r>
          </w:p>
          <w:p w14:paraId="314E1FF0" w14:textId="77777777" w:rsidR="00A235C2" w:rsidRPr="00FE1CC1" w:rsidRDefault="00A235C2" w:rsidP="00A235C2">
            <w:pPr>
              <w:rPr>
                <w:rFonts w:ascii="Gill Sans MT" w:hAnsi="Gill Sans MT"/>
                <w:color w:val="000000" w:themeColor="text1"/>
                <w:lang w:val="hr-HR"/>
              </w:rPr>
            </w:pPr>
          </w:p>
        </w:tc>
        <w:tc>
          <w:tcPr>
            <w:tcW w:w="3730" w:type="dxa"/>
          </w:tcPr>
          <w:p w14:paraId="1D2BF7A2" w14:textId="77777777" w:rsidR="00A235C2" w:rsidRPr="00FE1CC1" w:rsidRDefault="00A235C2" w:rsidP="00A235C2">
            <w:pPr>
              <w:rPr>
                <w:rFonts w:ascii="Gill Sans MT" w:hAnsi="Gill Sans MT"/>
                <w:i/>
                <w:iCs/>
                <w:lang w:val="hr-HR"/>
              </w:rPr>
            </w:pPr>
            <w:r w:rsidRPr="00FE1CC1">
              <w:rPr>
                <w:rFonts w:ascii="Gill Sans MT" w:hAnsi="Gill Sans MT"/>
                <w:i/>
                <w:iCs/>
                <w:lang w:val="hr-HR"/>
              </w:rPr>
              <w:t>Iz padajuće liste odaberite dali se projekt provodi na razini jedinice lokalne samouprave ili na razini jedinice regionalne samouprave</w:t>
            </w:r>
          </w:p>
          <w:p w14:paraId="3AC7B33B"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1A33ACD0"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4B795AE3"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Iz padajuće liste moguć je odabir </w:t>
            </w:r>
          </w:p>
          <w:p w14:paraId="09A0A091" w14:textId="77777777" w:rsidR="00A235C2" w:rsidRPr="00FE1CC1" w:rsidRDefault="00A235C2" w:rsidP="00A365F3">
            <w:pPr>
              <w:pStyle w:val="Odlomakpopisa"/>
              <w:numPr>
                <w:ilvl w:val="0"/>
                <w:numId w:val="14"/>
              </w:numPr>
              <w:jc w:val="both"/>
              <w:rPr>
                <w:rFonts w:ascii="Gill Sans MT" w:hAnsi="Gill Sans MT"/>
                <w:i/>
                <w:iCs/>
                <w:lang w:val="hr-HR"/>
              </w:rPr>
            </w:pPr>
            <w:r w:rsidRPr="00FE1CC1">
              <w:rPr>
                <w:rFonts w:ascii="Gill Sans MT" w:hAnsi="Gill Sans MT"/>
                <w:i/>
                <w:iCs/>
                <w:lang w:val="hr-HR"/>
              </w:rPr>
              <w:t xml:space="preserve">Općina/Grad </w:t>
            </w:r>
          </w:p>
          <w:p w14:paraId="723C95F1" w14:textId="77777777" w:rsidR="00A235C2" w:rsidRPr="00FE1CC1" w:rsidRDefault="00A235C2" w:rsidP="00A365F3">
            <w:pPr>
              <w:ind w:left="360"/>
              <w:jc w:val="both"/>
              <w:rPr>
                <w:rFonts w:ascii="Gill Sans MT" w:hAnsi="Gill Sans MT"/>
                <w:i/>
                <w:iCs/>
                <w:lang w:val="hr-HR"/>
              </w:rPr>
            </w:pPr>
            <w:r w:rsidRPr="00FE1CC1">
              <w:rPr>
                <w:rFonts w:ascii="Gill Sans MT" w:hAnsi="Gill Sans MT"/>
                <w:i/>
                <w:iCs/>
                <w:lang w:val="hr-HR"/>
              </w:rPr>
              <w:t xml:space="preserve">ili </w:t>
            </w:r>
          </w:p>
          <w:p w14:paraId="19513265" w14:textId="77777777" w:rsidR="00A235C2" w:rsidRPr="00FE1CC1" w:rsidRDefault="00A235C2" w:rsidP="00A365F3">
            <w:pPr>
              <w:pStyle w:val="Odlomakpopisa"/>
              <w:numPr>
                <w:ilvl w:val="0"/>
                <w:numId w:val="14"/>
              </w:numPr>
              <w:jc w:val="both"/>
              <w:rPr>
                <w:rFonts w:ascii="Gill Sans MT" w:hAnsi="Gill Sans MT"/>
                <w:iCs/>
                <w:color w:val="000000" w:themeColor="text1"/>
                <w:lang w:val="hr-HR"/>
              </w:rPr>
            </w:pPr>
            <w:r w:rsidRPr="00FE1CC1">
              <w:rPr>
                <w:rFonts w:ascii="Gill Sans MT" w:hAnsi="Gill Sans MT"/>
                <w:i/>
                <w:iCs/>
                <w:lang w:val="hr-HR"/>
              </w:rPr>
              <w:t>Županija</w:t>
            </w:r>
            <w:r w:rsidRPr="00FE1CC1">
              <w:rPr>
                <w:rFonts w:ascii="Gill Sans MT" w:hAnsi="Gill Sans MT"/>
                <w:iCs/>
                <w:color w:val="000000" w:themeColor="text1"/>
                <w:lang w:val="hr-HR"/>
              </w:rPr>
              <w:t xml:space="preserve"> </w:t>
            </w:r>
          </w:p>
          <w:p w14:paraId="5B06F946" w14:textId="77777777" w:rsidR="00A235C2" w:rsidRPr="00FE1CC1" w:rsidRDefault="00A235C2" w:rsidP="00A365F3">
            <w:pPr>
              <w:pStyle w:val="Odlomakpopisa"/>
              <w:jc w:val="both"/>
              <w:rPr>
                <w:rFonts w:ascii="Gill Sans MT" w:hAnsi="Gill Sans MT"/>
                <w:iCs/>
                <w:color w:val="000000" w:themeColor="text1"/>
                <w:lang w:val="hr-HR"/>
              </w:rPr>
            </w:pPr>
          </w:p>
          <w:p w14:paraId="3595CF31" w14:textId="77777777" w:rsidR="00A235C2" w:rsidRPr="00FE1CC1" w:rsidRDefault="00A235C2" w:rsidP="00A365F3">
            <w:pPr>
              <w:jc w:val="both"/>
              <w:rPr>
                <w:rFonts w:ascii="Gill Sans MT" w:hAnsi="Gill Sans MT"/>
                <w:iCs/>
                <w:color w:val="000000" w:themeColor="text1"/>
                <w:lang w:val="hr-HR"/>
              </w:rPr>
            </w:pPr>
            <w:r w:rsidRPr="00FE1CC1">
              <w:rPr>
                <w:rFonts w:ascii="Gill Sans MT" w:hAnsi="Gill Sans MT"/>
                <w:i/>
                <w:iCs/>
                <w:lang w:val="hr-HR"/>
              </w:rPr>
              <w:t>Unos je obavezan</w:t>
            </w:r>
            <w:r w:rsidRPr="00FE1CC1">
              <w:rPr>
                <w:rFonts w:ascii="Gill Sans MT" w:hAnsi="Gill Sans MT"/>
                <w:iCs/>
                <w:color w:val="000000" w:themeColor="text1"/>
                <w:lang w:val="hr-HR"/>
              </w:rPr>
              <w:t xml:space="preserve"> </w:t>
            </w:r>
          </w:p>
          <w:p w14:paraId="4F3A5FB2" w14:textId="77777777" w:rsidR="00A235C2" w:rsidRPr="00FE1CC1" w:rsidRDefault="00A235C2" w:rsidP="00A365F3">
            <w:pPr>
              <w:jc w:val="both"/>
              <w:rPr>
                <w:rFonts w:ascii="Gill Sans MT" w:hAnsi="Gill Sans MT"/>
                <w:iCs/>
                <w:color w:val="000000" w:themeColor="text1"/>
                <w:lang w:val="hr-HR"/>
              </w:rPr>
            </w:pPr>
          </w:p>
        </w:tc>
      </w:tr>
      <w:tr w:rsidR="00A235C2" w:rsidRPr="00FE1CC1" w14:paraId="0E7B9915" w14:textId="77777777" w:rsidTr="00590E77">
        <w:trPr>
          <w:gridAfter w:val="1"/>
          <w:wAfter w:w="357" w:type="dxa"/>
          <w:trHeight w:val="242"/>
        </w:trPr>
        <w:tc>
          <w:tcPr>
            <w:tcW w:w="2212" w:type="dxa"/>
          </w:tcPr>
          <w:p w14:paraId="032F58DC"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općine/grada</w:t>
            </w:r>
          </w:p>
          <w:p w14:paraId="4A70A56C"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ili</w:t>
            </w:r>
          </w:p>
          <w:p w14:paraId="5E86EE3C"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Naziv županije</w:t>
            </w:r>
          </w:p>
          <w:p w14:paraId="796E6802" w14:textId="77777777" w:rsidR="00A235C2" w:rsidRPr="00FE1CC1" w:rsidRDefault="00A235C2" w:rsidP="00A235C2">
            <w:pPr>
              <w:rPr>
                <w:rFonts w:ascii="Gill Sans MT" w:hAnsi="Gill Sans MT"/>
                <w:color w:val="000000" w:themeColor="text1"/>
                <w:lang w:val="hr-HR"/>
              </w:rPr>
            </w:pPr>
          </w:p>
        </w:tc>
        <w:tc>
          <w:tcPr>
            <w:tcW w:w="3730" w:type="dxa"/>
          </w:tcPr>
          <w:p w14:paraId="1B990A5E"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odaberite naziv općine/grada ili županije na kojoj se provodi projekt </w:t>
            </w:r>
          </w:p>
          <w:p w14:paraId="592F7284" w14:textId="77777777" w:rsidR="00A235C2" w:rsidRPr="00FE1CC1" w:rsidRDefault="00A235C2" w:rsidP="00A235C2">
            <w:pPr>
              <w:rPr>
                <w:rFonts w:ascii="Gill Sans MT" w:hAnsi="Gill Sans MT"/>
                <w:b/>
                <w:bCs/>
                <w:i/>
                <w:iCs/>
                <w:lang w:val="hr-HR"/>
              </w:rPr>
            </w:pPr>
          </w:p>
        </w:tc>
        <w:tc>
          <w:tcPr>
            <w:tcW w:w="1523" w:type="dxa"/>
            <w:vAlign w:val="center"/>
          </w:tcPr>
          <w:p w14:paraId="0C491EE7" w14:textId="77777777" w:rsidR="00A235C2" w:rsidRPr="00FE1CC1" w:rsidRDefault="00A235C2" w:rsidP="00A235C2">
            <w:pPr>
              <w:jc w:val="center"/>
              <w:rPr>
                <w:rFonts w:ascii="Gill Sans MT" w:hAnsi="Gill Sans MT"/>
                <w:b/>
                <w:bCs/>
                <w:iCs/>
                <w:lang w:val="hr-HR"/>
              </w:rPr>
            </w:pPr>
            <w:r w:rsidRPr="00FE1CC1">
              <w:rPr>
                <w:rFonts w:ascii="Gill Sans MT" w:hAnsi="Gill Sans MT"/>
                <w:b/>
                <w:bCs/>
                <w:iCs/>
                <w:lang w:val="hr-HR"/>
              </w:rPr>
              <w:t>-</w:t>
            </w:r>
          </w:p>
        </w:tc>
        <w:tc>
          <w:tcPr>
            <w:tcW w:w="6212" w:type="dxa"/>
          </w:tcPr>
          <w:p w14:paraId="6C333B70"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Ukoliko ste kao odgovor na prethodno pitanje odabrali „općina/grad“ iz padajuće liste odaberite naziv općine/grada u kojoj se provodi projekt. </w:t>
            </w:r>
          </w:p>
          <w:p w14:paraId="047C2862" w14:textId="77777777" w:rsidR="00A235C2" w:rsidRPr="00FE1CC1" w:rsidRDefault="00A235C2" w:rsidP="00A365F3">
            <w:pPr>
              <w:jc w:val="both"/>
              <w:rPr>
                <w:rFonts w:ascii="Gill Sans MT" w:hAnsi="Gill Sans MT"/>
                <w:i/>
                <w:iCs/>
                <w:lang w:val="hr-HR"/>
              </w:rPr>
            </w:pPr>
          </w:p>
          <w:p w14:paraId="2A25F246" w14:textId="77777777"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Ukoliko ste kao odgovor na prethodno pitanje odabrali „županija“ iz padajuće liste odaberite naziv županije u kojoj se provodi projekt. </w:t>
            </w:r>
          </w:p>
          <w:p w14:paraId="0CCC2387" w14:textId="77777777" w:rsidR="00A235C2" w:rsidRPr="00FE1CC1" w:rsidRDefault="00A235C2" w:rsidP="00A365F3">
            <w:pPr>
              <w:jc w:val="both"/>
              <w:rPr>
                <w:rFonts w:ascii="Gill Sans MT" w:hAnsi="Gill Sans MT"/>
                <w:i/>
                <w:iCs/>
                <w:lang w:val="hr-HR"/>
              </w:rPr>
            </w:pPr>
          </w:p>
        </w:tc>
      </w:tr>
      <w:tr w:rsidR="00A235C2" w:rsidRPr="00FE1CC1" w14:paraId="157EAB15" w14:textId="77777777" w:rsidTr="00590E77">
        <w:trPr>
          <w:gridAfter w:val="1"/>
          <w:wAfter w:w="357" w:type="dxa"/>
          <w:trHeight w:val="242"/>
        </w:trPr>
        <w:tc>
          <w:tcPr>
            <w:tcW w:w="2212" w:type="dxa"/>
          </w:tcPr>
          <w:p w14:paraId="36AC8675"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Planirani postotak projekta proveden na odabranoj lokaciji</w:t>
            </w:r>
          </w:p>
          <w:p w14:paraId="13AF0974" w14:textId="77777777" w:rsidR="00A235C2" w:rsidRPr="00FE1CC1" w:rsidRDefault="00A235C2" w:rsidP="00A235C2">
            <w:pPr>
              <w:rPr>
                <w:rFonts w:ascii="Gill Sans MT" w:hAnsi="Gill Sans MT"/>
                <w:color w:val="000000" w:themeColor="text1"/>
                <w:lang w:val="hr-HR"/>
              </w:rPr>
            </w:pPr>
          </w:p>
        </w:tc>
        <w:tc>
          <w:tcPr>
            <w:tcW w:w="3730" w:type="dxa"/>
          </w:tcPr>
          <w:p w14:paraId="3D0A5D8A"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koji postotak projekta se provodi na odabranoj lokaciji (unos brojeva) </w:t>
            </w:r>
          </w:p>
        </w:tc>
        <w:tc>
          <w:tcPr>
            <w:tcW w:w="1523" w:type="dxa"/>
            <w:vAlign w:val="center"/>
          </w:tcPr>
          <w:p w14:paraId="51B34C07"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66787AAA" w14:textId="077D3E68" w:rsidR="00A235C2" w:rsidRPr="00FE1CC1" w:rsidRDefault="00A235C2" w:rsidP="00A365F3">
            <w:pPr>
              <w:jc w:val="both"/>
              <w:rPr>
                <w:rFonts w:ascii="Gill Sans MT" w:hAnsi="Gill Sans MT"/>
                <w:i/>
                <w:iCs/>
                <w:lang w:val="hr-HR"/>
              </w:rPr>
            </w:pPr>
            <w:r w:rsidRPr="00FE1CC1">
              <w:rPr>
                <w:rFonts w:ascii="Gill Sans MT" w:hAnsi="Gill Sans MT"/>
                <w:i/>
                <w:iCs/>
                <w:lang w:val="hr-HR"/>
              </w:rPr>
              <w:t xml:space="preserve">Prilikom upisivanja postotka projekta koji se provodi na odabranoj lokaciji (postotak aktivnosti koje će se provoditi na odabranoj lokaciji) potrebno je uzeti u obzir cilj (svrhu) poziva kao i definiciju </w:t>
            </w:r>
            <w:r w:rsidR="00FE1CC1">
              <w:rPr>
                <w:rFonts w:ascii="Gill Sans MT" w:hAnsi="Gill Sans MT"/>
                <w:i/>
                <w:iCs/>
                <w:lang w:val="hr-HR"/>
              </w:rPr>
              <w:t>projektne</w:t>
            </w:r>
            <w:r w:rsidRPr="00FE1CC1">
              <w:rPr>
                <w:rFonts w:ascii="Gill Sans MT" w:hAnsi="Gill Sans MT"/>
                <w:i/>
                <w:iCs/>
                <w:lang w:val="hr-HR"/>
              </w:rPr>
              <w:t xml:space="preserve"> cjeline. </w:t>
            </w:r>
          </w:p>
          <w:p w14:paraId="3706A898" w14:textId="77777777" w:rsidR="00A235C2" w:rsidRPr="00FE1CC1" w:rsidRDefault="00A235C2" w:rsidP="00A235C2">
            <w:pPr>
              <w:rPr>
                <w:rFonts w:ascii="Gill Sans MT" w:hAnsi="Gill Sans MT"/>
                <w:iCs/>
                <w:color w:val="000000" w:themeColor="text1"/>
                <w:lang w:val="hr-HR"/>
              </w:rPr>
            </w:pPr>
          </w:p>
        </w:tc>
      </w:tr>
      <w:tr w:rsidR="00A235C2" w:rsidRPr="00FE1CC1" w14:paraId="199D5E28" w14:textId="77777777" w:rsidTr="00590E77">
        <w:trPr>
          <w:gridAfter w:val="1"/>
          <w:wAfter w:w="357" w:type="dxa"/>
          <w:trHeight w:val="242"/>
        </w:trPr>
        <w:tc>
          <w:tcPr>
            <w:tcW w:w="13677" w:type="dxa"/>
            <w:gridSpan w:val="4"/>
            <w:shd w:val="clear" w:color="auto" w:fill="DEEAF6" w:themeFill="accent1" w:themeFillTint="33"/>
          </w:tcPr>
          <w:p w14:paraId="6BE2D307" w14:textId="77777777" w:rsidR="00A235C2" w:rsidRPr="00FE1CC1" w:rsidRDefault="00A235C2" w:rsidP="00A235C2">
            <w:pPr>
              <w:rPr>
                <w:rFonts w:ascii="Gill Sans MT" w:hAnsi="Gill Sans MT"/>
                <w:b/>
                <w:bCs/>
                <w:lang w:val="hr-HR"/>
              </w:rPr>
            </w:pPr>
            <w:r w:rsidRPr="00FE1CC1">
              <w:rPr>
                <w:rFonts w:ascii="Gill Sans MT" w:hAnsi="Gill Sans MT"/>
                <w:b/>
                <w:bCs/>
                <w:lang w:val="hr-HR"/>
              </w:rPr>
              <w:t>SVRHA I OPRAVDANOST PROJEKTA</w:t>
            </w:r>
          </w:p>
          <w:p w14:paraId="77C69DB7" w14:textId="77777777" w:rsidR="00A235C2" w:rsidRPr="00FE1CC1" w:rsidRDefault="00A235C2" w:rsidP="00A235C2">
            <w:pPr>
              <w:rPr>
                <w:rFonts w:ascii="Gill Sans MT" w:hAnsi="Gill Sans MT" w:cstheme="minorHAnsi"/>
                <w:b/>
                <w:bCs/>
                <w:lang w:val="hr-HR"/>
              </w:rPr>
            </w:pPr>
          </w:p>
        </w:tc>
      </w:tr>
      <w:tr w:rsidR="00A235C2" w:rsidRPr="00FE1CC1" w14:paraId="71832EB0" w14:textId="77777777" w:rsidTr="00590E77">
        <w:trPr>
          <w:gridAfter w:val="1"/>
          <w:wAfter w:w="357" w:type="dxa"/>
          <w:trHeight w:val="242"/>
        </w:trPr>
        <w:tc>
          <w:tcPr>
            <w:tcW w:w="2212" w:type="dxa"/>
          </w:tcPr>
          <w:p w14:paraId="4531F4EE" w14:textId="77777777" w:rsidR="00A235C2" w:rsidRPr="00FE1CC1" w:rsidRDefault="00A235C2" w:rsidP="00A235C2">
            <w:pPr>
              <w:rPr>
                <w:rFonts w:ascii="Gill Sans MT" w:hAnsi="Gill Sans MT"/>
                <w:color w:val="000000" w:themeColor="text1"/>
                <w:lang w:val="hr-HR"/>
              </w:rPr>
            </w:pPr>
            <w:r w:rsidRPr="00FE1CC1">
              <w:rPr>
                <w:rFonts w:ascii="Gill Sans MT" w:hAnsi="Gill Sans MT"/>
                <w:color w:val="000000" w:themeColor="text1"/>
                <w:lang w:val="hr-HR"/>
              </w:rPr>
              <w:t>Svrha i opravdanost</w:t>
            </w:r>
          </w:p>
        </w:tc>
        <w:tc>
          <w:tcPr>
            <w:tcW w:w="3730" w:type="dxa"/>
          </w:tcPr>
          <w:p w14:paraId="288E247B" w14:textId="77777777" w:rsidR="00A235C2" w:rsidRPr="00FE1CC1" w:rsidRDefault="00A235C2" w:rsidP="00A235C2">
            <w:pPr>
              <w:rPr>
                <w:rFonts w:ascii="Gill Sans MT" w:hAnsi="Gill Sans MT"/>
                <w:i/>
                <w:iCs/>
                <w:color w:val="000000" w:themeColor="text1"/>
                <w:lang w:val="hr-HR"/>
              </w:rPr>
            </w:pPr>
            <w:r w:rsidRPr="00FE1CC1">
              <w:rPr>
                <w:rFonts w:ascii="Gill Sans MT" w:hAnsi="Gill Sans MT"/>
                <w:i/>
                <w:iCs/>
                <w:color w:val="000000" w:themeColor="text1"/>
                <w:lang w:val="hr-HR"/>
              </w:rPr>
              <w:t>Unesite opis svrhe i opravdanosti projekta</w:t>
            </w:r>
          </w:p>
          <w:p w14:paraId="701A4A3D" w14:textId="77777777" w:rsidR="00A235C2" w:rsidRPr="00FE1CC1" w:rsidRDefault="00A235C2" w:rsidP="00A235C2">
            <w:pPr>
              <w:rPr>
                <w:rFonts w:ascii="Gill Sans MT" w:hAnsi="Gill Sans MT"/>
                <w:i/>
                <w:iCs/>
                <w:color w:val="000000" w:themeColor="text1"/>
                <w:lang w:val="hr-HR"/>
              </w:rPr>
            </w:pPr>
          </w:p>
          <w:p w14:paraId="3B9EF1E8" w14:textId="77777777" w:rsidR="00A235C2" w:rsidRPr="00FE1CC1" w:rsidRDefault="00A235C2" w:rsidP="00A235C2">
            <w:pPr>
              <w:rPr>
                <w:rFonts w:ascii="Gill Sans MT" w:hAnsi="Gill Sans MT"/>
                <w:i/>
                <w:iCs/>
                <w:color w:val="000000" w:themeColor="text1"/>
                <w:lang w:val="hr-HR"/>
              </w:rPr>
            </w:pPr>
          </w:p>
        </w:tc>
        <w:tc>
          <w:tcPr>
            <w:tcW w:w="1523" w:type="dxa"/>
            <w:vAlign w:val="center"/>
          </w:tcPr>
          <w:p w14:paraId="5BB332E9" w14:textId="77777777" w:rsidR="00A235C2" w:rsidRPr="00FE1CC1" w:rsidRDefault="00A235C2" w:rsidP="00A235C2">
            <w:pPr>
              <w:jc w:val="center"/>
              <w:rPr>
                <w:rFonts w:ascii="Gill Sans MT" w:hAnsi="Gill Sans MT"/>
                <w:iCs/>
                <w:color w:val="000000" w:themeColor="text1"/>
                <w:lang w:val="hr-HR"/>
              </w:rPr>
            </w:pPr>
            <w:r w:rsidRPr="00FE1CC1">
              <w:rPr>
                <w:rFonts w:ascii="Gill Sans MT" w:hAnsi="Gill Sans MT"/>
                <w:iCs/>
                <w:color w:val="000000" w:themeColor="text1"/>
                <w:lang w:val="hr-HR"/>
              </w:rPr>
              <w:t>10.000</w:t>
            </w:r>
          </w:p>
        </w:tc>
        <w:tc>
          <w:tcPr>
            <w:tcW w:w="6212" w:type="dxa"/>
          </w:tcPr>
          <w:p w14:paraId="04B5087D" w14:textId="77777777"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Naznačite:</w:t>
            </w:r>
          </w:p>
          <w:p w14:paraId="30134FD8" w14:textId="1C11A896" w:rsidR="00A235C2" w:rsidRPr="00FE1CC1" w:rsidRDefault="00A235C2" w:rsidP="00FA2394">
            <w:pPr>
              <w:pStyle w:val="Odlomakpopisa"/>
              <w:numPr>
                <w:ilvl w:val="0"/>
                <w:numId w:val="15"/>
              </w:num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problem koji projekt želi riješiti (npr. potreba za smanjenjem količine energije isporučene iz distribucijskih mreža (električne energije, prirodnog plina, toplinske energije, pare i sl.) ili iz konvencionalnih izvora energije (npr. fosilnih goriva kao što su loživo ulje, UNP, diesel i sl.) i/ili potreba (kao i mogućnost) za povećanjem količine energije proizvedene iz obnovljivih izvora energije u bruto konačno potrošnji energije koja je potrebna za rad </w:t>
            </w:r>
            <w:r w:rsidR="003D17F7" w:rsidRPr="00FE1CC1">
              <w:rPr>
                <w:rFonts w:ascii="Gill Sans MT" w:hAnsi="Gill Sans MT"/>
                <w:i/>
                <w:iCs/>
                <w:color w:val="000000" w:themeColor="text1"/>
                <w:lang w:val="hr-HR"/>
              </w:rPr>
              <w:t>projektne cjeline</w:t>
            </w:r>
            <w:r w:rsidRPr="00FE1CC1">
              <w:rPr>
                <w:rFonts w:ascii="Gill Sans MT" w:hAnsi="Gill Sans MT"/>
                <w:i/>
                <w:iCs/>
                <w:color w:val="000000" w:themeColor="text1"/>
                <w:lang w:val="hr-HR"/>
              </w:rPr>
              <w:t xml:space="preserve"> (energija vjetra, </w:t>
            </w:r>
            <w:r w:rsidRPr="00FE1CC1">
              <w:rPr>
                <w:rFonts w:ascii="Gill Sans MT" w:hAnsi="Gill Sans MT"/>
                <w:i/>
                <w:iCs/>
                <w:color w:val="000000" w:themeColor="text1"/>
                <w:lang w:val="hr-HR"/>
              </w:rPr>
              <w:lastRenderedPageBreak/>
              <w:t xml:space="preserve">solarna, aerotermalna, geotermalna, hidrotermalna i oceanska energija, energija vode, energija biomase, energija iz plinova s odlagališta i sl.)). </w:t>
            </w:r>
          </w:p>
          <w:p w14:paraId="6FEAE04A" w14:textId="77777777"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Nastavno na navedene probleme sumirajte kako će projekt pridonijeti njihovom rješavanju, odnosno što namjeravate postići provedbom projekta i na koji način to namjeravate postići: </w:t>
            </w:r>
          </w:p>
          <w:p w14:paraId="20AB7A62" w14:textId="43740826" w:rsidR="00A235C2" w:rsidRPr="00FE1CC1" w:rsidRDefault="00A235C2" w:rsidP="00FA2394">
            <w:pPr>
              <w:pStyle w:val="Odlomakpopisa"/>
              <w:numPr>
                <w:ilvl w:val="0"/>
                <w:numId w:val="15"/>
              </w:num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naznačite koje aktivnosti energetske obnove planirate u sklopu projektnog prijedloga (npr. aktivnosti </w:t>
            </w:r>
            <w:r w:rsidR="00EB2CB8">
              <w:rPr>
                <w:rFonts w:ascii="Gill Sans MT" w:hAnsi="Gill Sans MT"/>
                <w:i/>
                <w:iCs/>
                <w:color w:val="000000" w:themeColor="text1"/>
                <w:lang w:val="hr-HR"/>
              </w:rPr>
              <w:t xml:space="preserve">u cilju povećanja </w:t>
            </w:r>
            <w:r w:rsidRPr="00FE1CC1">
              <w:rPr>
                <w:rFonts w:ascii="Gill Sans MT" w:hAnsi="Gill Sans MT"/>
                <w:i/>
                <w:iCs/>
                <w:color w:val="000000" w:themeColor="text1"/>
                <w:lang w:val="hr-HR"/>
              </w:rPr>
              <w:t xml:space="preserve">energetske učinkovitosti i/ili </w:t>
            </w:r>
            <w:r w:rsidR="00EB2CB8">
              <w:rPr>
                <w:rFonts w:ascii="Gill Sans MT" w:hAnsi="Gill Sans MT"/>
                <w:i/>
                <w:iCs/>
                <w:color w:val="000000" w:themeColor="text1"/>
                <w:lang w:val="hr-HR"/>
              </w:rPr>
              <w:t>korištenjan</w:t>
            </w:r>
            <w:r w:rsidR="00FA2394">
              <w:rPr>
                <w:rFonts w:ascii="Gill Sans MT" w:hAnsi="Gill Sans MT"/>
                <w:i/>
                <w:iCs/>
                <w:color w:val="000000" w:themeColor="text1"/>
                <w:lang w:val="hr-HR"/>
              </w:rPr>
              <w:t xml:space="preserve"> obnovljivih izvora energije)</w:t>
            </w:r>
            <w:r w:rsidR="00EB2CB8">
              <w:rPr>
                <w:rFonts w:ascii="Gill Sans MT" w:hAnsi="Gill Sans MT"/>
                <w:i/>
                <w:iCs/>
                <w:color w:val="000000" w:themeColor="text1"/>
                <w:lang w:val="hr-HR"/>
              </w:rPr>
              <w:t>.</w:t>
            </w:r>
          </w:p>
          <w:p w14:paraId="6D82D30C" w14:textId="3C72B937"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Napomena: Aktivnosti bi trebale biti usklađene s  problemima koje ste naveli. Ne preporuča se navođenje aktivnosti koje ne doprinose rješavanju barem jednog od identificiranih problema jer se dovodi u pitanje njihova opravdanost. Provjerite dali su odabrane aktivnosti usklađene s prihvatljivim aktivnostima koje su navedene u točki 2.7. Uputa za prijavitelje</w:t>
            </w:r>
            <w:r w:rsidR="00EB2CB8">
              <w:rPr>
                <w:rFonts w:ascii="Gill Sans MT" w:hAnsi="Gill Sans MT"/>
                <w:i/>
                <w:iCs/>
                <w:color w:val="000000" w:themeColor="text1"/>
                <w:lang w:val="hr-HR"/>
              </w:rPr>
              <w:t>.</w:t>
            </w:r>
          </w:p>
          <w:p w14:paraId="4EE75E35" w14:textId="55695FDD" w:rsidR="00A235C2" w:rsidRPr="00C766DD" w:rsidRDefault="00EB2CB8" w:rsidP="00C766DD">
            <w:pPr>
              <w:jc w:val="both"/>
              <w:rPr>
                <w:rFonts w:ascii="Gill Sans MT" w:hAnsi="Gill Sans MT"/>
                <w:i/>
                <w:iCs/>
                <w:color w:val="000000" w:themeColor="text1"/>
                <w:lang w:val="hr-HR"/>
              </w:rPr>
            </w:pPr>
            <w:r>
              <w:rPr>
                <w:rFonts w:ascii="Gill Sans MT" w:hAnsi="Gill Sans MT"/>
                <w:i/>
                <w:iCs/>
                <w:color w:val="000000" w:themeColor="text1"/>
                <w:lang w:val="hr-HR"/>
              </w:rPr>
              <w:t>K</w:t>
            </w:r>
            <w:r w:rsidR="00A235C2" w:rsidRPr="00C766DD">
              <w:rPr>
                <w:rFonts w:ascii="Gill Sans MT" w:hAnsi="Gill Sans MT"/>
                <w:i/>
                <w:iCs/>
                <w:color w:val="000000" w:themeColor="text1"/>
              </w:rPr>
              <w:t xml:space="preserve">oje rezultate želite i možete postići, a koji su pozitivna posljedica provedbe navedenih aktivnosti? </w:t>
            </w:r>
          </w:p>
          <w:p w14:paraId="1D15F1FF" w14:textId="34DF7FC8"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Napomena: provjerite dali su vaši rezultati jednostavno povezivi s pokazateljima Poziva koji su definirani u točki 1.</w:t>
            </w:r>
            <w:r w:rsidR="003D17F7" w:rsidRPr="00FE1CC1">
              <w:rPr>
                <w:rFonts w:ascii="Gill Sans MT" w:hAnsi="Gill Sans MT"/>
                <w:i/>
                <w:iCs/>
                <w:color w:val="000000" w:themeColor="text1"/>
                <w:lang w:val="hr-HR"/>
              </w:rPr>
              <w:t>5</w:t>
            </w:r>
            <w:r w:rsidRPr="00FE1CC1">
              <w:rPr>
                <w:rFonts w:ascii="Gill Sans MT" w:hAnsi="Gill Sans MT"/>
                <w:i/>
                <w:iCs/>
                <w:color w:val="000000" w:themeColor="text1"/>
                <w:lang w:val="hr-HR"/>
              </w:rPr>
              <w:t>. Uputa za prijavitelje te da</w:t>
            </w:r>
            <w:r w:rsidR="00EB2CB8">
              <w:rPr>
                <w:rFonts w:ascii="Gill Sans MT" w:hAnsi="Gill Sans MT"/>
                <w:i/>
                <w:iCs/>
                <w:color w:val="000000" w:themeColor="text1"/>
                <w:lang w:val="hr-HR"/>
              </w:rPr>
              <w:t xml:space="preserve"> </w:t>
            </w:r>
            <w:r w:rsidRPr="00FE1CC1">
              <w:rPr>
                <w:rFonts w:ascii="Gill Sans MT" w:hAnsi="Gill Sans MT"/>
                <w:i/>
                <w:iCs/>
                <w:color w:val="000000" w:themeColor="text1"/>
                <w:lang w:val="hr-HR"/>
              </w:rPr>
              <w:t xml:space="preserve">li povećanje količine obnovljive energije za određeni broj kWh i/ili ušteda energije za određeni broj kWh rezultira smanjenjem potrošnje isporučene energije od minimalno </w:t>
            </w:r>
            <w:r w:rsidR="003D17F7" w:rsidRPr="00FE1CC1">
              <w:rPr>
                <w:rFonts w:ascii="Gill Sans MT" w:hAnsi="Gill Sans MT"/>
                <w:i/>
                <w:iCs/>
                <w:color w:val="000000" w:themeColor="text1"/>
                <w:lang w:val="hr-HR"/>
              </w:rPr>
              <w:t>zadane</w:t>
            </w:r>
            <w:r w:rsidR="00EB2CB8">
              <w:rPr>
                <w:rFonts w:ascii="Gill Sans MT" w:hAnsi="Gill Sans MT"/>
                <w:i/>
                <w:iCs/>
                <w:color w:val="000000" w:themeColor="text1"/>
                <w:lang w:val="hr-HR"/>
              </w:rPr>
              <w:t xml:space="preserve"> za dio projektne cjeline „proizvodni pogon</w:t>
            </w:r>
            <w:r w:rsidR="0028276E">
              <w:rPr>
                <w:rFonts w:ascii="Gill Sans MT" w:hAnsi="Gill Sans MT"/>
                <w:i/>
                <w:iCs/>
                <w:color w:val="000000" w:themeColor="text1"/>
                <w:lang w:val="hr-HR"/>
              </w:rPr>
              <w:t>“</w:t>
            </w:r>
            <w:r w:rsidR="00EB2CB8">
              <w:rPr>
                <w:rFonts w:ascii="Gill Sans MT" w:hAnsi="Gill Sans MT"/>
                <w:i/>
                <w:iCs/>
                <w:color w:val="000000" w:themeColor="text1"/>
                <w:lang w:val="hr-HR"/>
              </w:rPr>
              <w:t xml:space="preserve"> i dio projektne cjeline „zgrada“.</w:t>
            </w:r>
            <w:r w:rsidRPr="00FE1CC1">
              <w:rPr>
                <w:rFonts w:ascii="Gill Sans MT" w:hAnsi="Gill Sans MT"/>
                <w:i/>
                <w:iCs/>
                <w:color w:val="000000" w:themeColor="text1"/>
                <w:lang w:val="hr-HR"/>
              </w:rPr>
              <w:t xml:space="preserve"> </w:t>
            </w:r>
          </w:p>
          <w:p w14:paraId="6DF175D6" w14:textId="087EF74B" w:rsidR="00A235C2" w:rsidRPr="00C766DD" w:rsidRDefault="00EB2CB8" w:rsidP="00C766DD">
            <w:pPr>
              <w:jc w:val="both"/>
              <w:rPr>
                <w:rFonts w:ascii="Gill Sans MT" w:hAnsi="Gill Sans MT"/>
                <w:i/>
                <w:iCs/>
                <w:color w:val="000000" w:themeColor="text1"/>
                <w:lang w:val="hr-HR"/>
              </w:rPr>
            </w:pPr>
            <w:r>
              <w:rPr>
                <w:rFonts w:ascii="Gill Sans MT" w:hAnsi="Gill Sans MT"/>
                <w:i/>
                <w:iCs/>
                <w:color w:val="000000" w:themeColor="text1"/>
                <w:lang w:val="hr-HR"/>
              </w:rPr>
              <w:t>N</w:t>
            </w:r>
            <w:r w:rsidR="00A235C2" w:rsidRPr="00C766DD">
              <w:rPr>
                <w:rFonts w:ascii="Gill Sans MT" w:hAnsi="Gill Sans MT"/>
                <w:i/>
                <w:iCs/>
                <w:color w:val="000000" w:themeColor="text1"/>
              </w:rPr>
              <w:t xml:space="preserve">avedite odabrani cilj vašeg projektnog prijedloga te provjerite dali je on usklađen sa svrhom (ciljem) samog Poziva. </w:t>
            </w:r>
          </w:p>
          <w:p w14:paraId="63428767" w14:textId="063C57F1"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svrha poziva nije povećati količinu i/ili kvalitetu </w:t>
            </w:r>
            <w:r w:rsidR="003D17F7" w:rsidRPr="00FE1CC1">
              <w:rPr>
                <w:rFonts w:ascii="Gill Sans MT" w:hAnsi="Gill Sans MT"/>
                <w:i/>
                <w:iCs/>
                <w:color w:val="000000" w:themeColor="text1"/>
                <w:lang w:val="hr-HR"/>
              </w:rPr>
              <w:t>proizvodnje</w:t>
            </w:r>
            <w:r w:rsidRPr="00FE1CC1">
              <w:rPr>
                <w:rFonts w:ascii="Gill Sans MT" w:hAnsi="Gill Sans MT"/>
                <w:i/>
                <w:iCs/>
                <w:color w:val="000000" w:themeColor="text1"/>
                <w:lang w:val="hr-HR"/>
              </w:rPr>
              <w:t xml:space="preserve"> koje možete p</w:t>
            </w:r>
            <w:r w:rsidR="003D17F7" w:rsidRPr="00FE1CC1">
              <w:rPr>
                <w:rFonts w:ascii="Gill Sans MT" w:hAnsi="Gill Sans MT"/>
                <w:i/>
                <w:iCs/>
                <w:color w:val="000000" w:themeColor="text1"/>
                <w:lang w:val="hr-HR"/>
              </w:rPr>
              <w:t>ostić</w:t>
            </w:r>
            <w:r w:rsidRPr="00FE1CC1">
              <w:rPr>
                <w:rFonts w:ascii="Gill Sans MT" w:hAnsi="Gill Sans MT"/>
                <w:i/>
                <w:iCs/>
                <w:color w:val="000000" w:themeColor="text1"/>
                <w:lang w:val="hr-HR"/>
              </w:rPr>
              <w:t xml:space="preserve">i nakon provedbe projekta već smanjiti potrošnju isporučene energije. Ukoliko cilj vašeg projekta nije usklađen sa svrhom Poziva postavlja se pitanje njegove opravdanosti. </w:t>
            </w:r>
          </w:p>
          <w:p w14:paraId="0A517395" w14:textId="77777777" w:rsidR="00A235C2" w:rsidRPr="00FE1CC1" w:rsidRDefault="00A235C2" w:rsidP="00FA2394">
            <w:pPr>
              <w:jc w:val="both"/>
              <w:rPr>
                <w:rFonts w:ascii="Gill Sans MT" w:hAnsi="Gill Sans MT"/>
                <w:i/>
                <w:iCs/>
                <w:color w:val="000000" w:themeColor="text1"/>
                <w:lang w:val="hr-HR"/>
              </w:rPr>
            </w:pPr>
          </w:p>
          <w:p w14:paraId="71CBC396" w14:textId="77777777" w:rsidR="00A235C2" w:rsidRPr="00FE1CC1" w:rsidRDefault="00A235C2" w:rsidP="00FA2394">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Primjer mogućih rezultata koji proizlaze iz prihvatljivih aktivnosti, usklađenosti rezultata s pokazateljima Poziva i mogućeg cilja pojedinog projektnog prijedloga nalazi se u Dodatku 5. Uputa za </w:t>
            </w:r>
            <w:r w:rsidRPr="00FE1CC1">
              <w:rPr>
                <w:rFonts w:ascii="Gill Sans MT" w:hAnsi="Gill Sans MT"/>
                <w:i/>
                <w:iCs/>
                <w:color w:val="000000" w:themeColor="text1"/>
                <w:lang w:val="hr-HR"/>
              </w:rPr>
              <w:lastRenderedPageBreak/>
              <w:t xml:space="preserve">prijavitelje, Metodologija izračuna i iskazivanja ušteda i ostalih sastavnica projekta. </w:t>
            </w:r>
          </w:p>
          <w:p w14:paraId="311B54FE" w14:textId="77777777" w:rsidR="00A235C2" w:rsidRPr="00FE1CC1" w:rsidRDefault="00A235C2" w:rsidP="00FA2394">
            <w:pPr>
              <w:jc w:val="both"/>
              <w:rPr>
                <w:rFonts w:ascii="Gill Sans MT" w:hAnsi="Gill Sans MT"/>
                <w:iCs/>
                <w:color w:val="000000" w:themeColor="text1"/>
                <w:lang w:val="hr-HR"/>
              </w:rPr>
            </w:pPr>
          </w:p>
          <w:p w14:paraId="009865BA" w14:textId="77777777" w:rsidR="00A235C2" w:rsidRPr="00FE1CC1" w:rsidRDefault="00A235C2" w:rsidP="00A235C2">
            <w:pPr>
              <w:rPr>
                <w:rFonts w:ascii="Gill Sans MT" w:hAnsi="Gill Sans MT"/>
                <w:iCs/>
                <w:color w:val="000000" w:themeColor="text1"/>
                <w:lang w:val="hr-HR"/>
              </w:rPr>
            </w:pPr>
          </w:p>
        </w:tc>
      </w:tr>
      <w:tr w:rsidR="00170267" w:rsidRPr="00FE1CC1" w14:paraId="49BD7A1A" w14:textId="77777777" w:rsidTr="00590E77">
        <w:trPr>
          <w:gridAfter w:val="1"/>
          <w:wAfter w:w="357" w:type="dxa"/>
          <w:trHeight w:val="242"/>
        </w:trPr>
        <w:tc>
          <w:tcPr>
            <w:tcW w:w="13677" w:type="dxa"/>
            <w:gridSpan w:val="4"/>
            <w:tcBorders>
              <w:bottom w:val="single" w:sz="4" w:space="0" w:color="auto"/>
            </w:tcBorders>
            <w:shd w:val="clear" w:color="auto" w:fill="DEEAF6" w:themeFill="accent1" w:themeFillTint="33"/>
          </w:tcPr>
          <w:p w14:paraId="27BAFA1F" w14:textId="77777777" w:rsidR="00170267" w:rsidRPr="00FE1CC1" w:rsidRDefault="00170267" w:rsidP="004709F1">
            <w:pPr>
              <w:rPr>
                <w:rFonts w:ascii="Gill Sans MT" w:hAnsi="Gill Sans MT"/>
                <w:b/>
                <w:bCs/>
                <w:color w:val="000000" w:themeColor="text1"/>
                <w:lang w:val="hr-HR"/>
              </w:rPr>
            </w:pPr>
            <w:r w:rsidRPr="00FE1CC1">
              <w:rPr>
                <w:rFonts w:ascii="Gill Sans MT" w:hAnsi="Gill Sans MT"/>
                <w:b/>
                <w:bCs/>
                <w:color w:val="000000" w:themeColor="text1"/>
                <w:lang w:val="hr-HR"/>
              </w:rPr>
              <w:lastRenderedPageBreak/>
              <w:t>ODRŽIVOST REZULTATA</w:t>
            </w:r>
          </w:p>
          <w:p w14:paraId="4B1A445D" w14:textId="77777777" w:rsidR="00170267" w:rsidRPr="00FE1CC1" w:rsidRDefault="00170267" w:rsidP="004709F1">
            <w:pPr>
              <w:rPr>
                <w:rFonts w:ascii="Gill Sans MT" w:hAnsi="Gill Sans MT" w:cstheme="minorHAnsi"/>
                <w:b/>
                <w:bCs/>
                <w:lang w:val="hr-HR"/>
              </w:rPr>
            </w:pPr>
          </w:p>
        </w:tc>
      </w:tr>
      <w:tr w:rsidR="00170267" w:rsidRPr="00FE1CC1" w14:paraId="287C1DA3" w14:textId="77777777" w:rsidTr="00590E77">
        <w:trPr>
          <w:gridAfter w:val="1"/>
          <w:wAfter w:w="357" w:type="dxa"/>
          <w:trHeight w:val="242"/>
        </w:trPr>
        <w:tc>
          <w:tcPr>
            <w:tcW w:w="2212" w:type="dxa"/>
          </w:tcPr>
          <w:p w14:paraId="25700133" w14:textId="55A6BFD5" w:rsidR="00170267" w:rsidRPr="00FE1CC1" w:rsidRDefault="00170267" w:rsidP="00170267">
            <w:pPr>
              <w:rPr>
                <w:rFonts w:ascii="Gill Sans MT" w:hAnsi="Gill Sans MT"/>
                <w:color w:val="000000" w:themeColor="text1"/>
              </w:rPr>
            </w:pPr>
            <w:r w:rsidRPr="00FE1CC1">
              <w:rPr>
                <w:rFonts w:ascii="Gill Sans MT" w:hAnsi="Gill Sans MT"/>
                <w:color w:val="000000" w:themeColor="text1"/>
                <w:lang w:val="hr-HR"/>
              </w:rPr>
              <w:t>Održivost rezultata nakon završetka projekta</w:t>
            </w:r>
          </w:p>
        </w:tc>
        <w:tc>
          <w:tcPr>
            <w:tcW w:w="3730" w:type="dxa"/>
          </w:tcPr>
          <w:p w14:paraId="791A2092"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opis održivosti rezultata nakon završetka projekta </w:t>
            </w:r>
          </w:p>
          <w:p w14:paraId="54EAB560" w14:textId="77777777" w:rsidR="00170267" w:rsidRPr="00FE1CC1" w:rsidRDefault="00170267" w:rsidP="00170267">
            <w:pPr>
              <w:rPr>
                <w:rFonts w:ascii="Gill Sans MT" w:hAnsi="Gill Sans MT"/>
                <w:i/>
                <w:iCs/>
                <w:color w:val="000000" w:themeColor="text1"/>
              </w:rPr>
            </w:pPr>
          </w:p>
        </w:tc>
        <w:tc>
          <w:tcPr>
            <w:tcW w:w="1523" w:type="dxa"/>
            <w:vAlign w:val="center"/>
          </w:tcPr>
          <w:p w14:paraId="4B3D1863" w14:textId="7A608B34" w:rsidR="00170267" w:rsidRPr="00FE1CC1" w:rsidRDefault="00170267" w:rsidP="00170267">
            <w:pPr>
              <w:jc w:val="center"/>
              <w:rPr>
                <w:rFonts w:ascii="Gill Sans MT" w:hAnsi="Gill Sans MT"/>
                <w:iCs/>
                <w:color w:val="000000" w:themeColor="text1"/>
              </w:rPr>
            </w:pPr>
            <w:r w:rsidRPr="00FE1CC1">
              <w:rPr>
                <w:rFonts w:ascii="Gill Sans MT" w:hAnsi="Gill Sans MT"/>
                <w:iCs/>
                <w:color w:val="000000" w:themeColor="text1"/>
                <w:lang w:val="hr-HR"/>
              </w:rPr>
              <w:t>10.000</w:t>
            </w:r>
          </w:p>
        </w:tc>
        <w:tc>
          <w:tcPr>
            <w:tcW w:w="6212" w:type="dxa"/>
          </w:tcPr>
          <w:p w14:paraId="64C947FE" w14:textId="1922DFC0" w:rsidR="00170267" w:rsidRDefault="00170267" w:rsidP="00170267">
            <w:pPr>
              <w:jc w:val="both"/>
              <w:rPr>
                <w:rFonts w:ascii="Gill Sans MT" w:hAnsi="Gill Sans MT"/>
                <w:i/>
                <w:iCs/>
                <w:lang w:val="hr-HR"/>
              </w:rPr>
            </w:pPr>
            <w:r w:rsidRPr="00FE1CC1">
              <w:rPr>
                <w:rFonts w:ascii="Gill Sans MT" w:hAnsi="Gill Sans MT"/>
                <w:i/>
                <w:iCs/>
                <w:lang w:val="hr-HR"/>
              </w:rPr>
              <w:t xml:space="preserve">U ovom polju opisuju se konkretne mjere koje će se primijeniti po završetku projekta a putem kojih će se osigurati održivost rezultata, (ishoda) projekta. Primjerice, na koji način će se, nakon završetka provedbe projekta, osigurati održivost ušteda isporučene energije poslije provedbe aktivnosti projektnog prijedloga ili održivost količine obnovljive energije u </w:t>
            </w:r>
            <w:r>
              <w:rPr>
                <w:rFonts w:ascii="Gill Sans MT" w:hAnsi="Gill Sans MT"/>
                <w:i/>
                <w:iCs/>
                <w:lang w:val="hr-HR"/>
              </w:rPr>
              <w:t>projektnoj</w:t>
            </w:r>
            <w:r w:rsidRPr="00FE1CC1">
              <w:rPr>
                <w:rFonts w:ascii="Gill Sans MT" w:hAnsi="Gill Sans MT"/>
                <w:i/>
                <w:iCs/>
                <w:lang w:val="hr-HR"/>
              </w:rPr>
              <w:t xml:space="preserve"> cjelini poslije energetske obnove. </w:t>
            </w:r>
          </w:p>
          <w:p w14:paraId="69EE98B2" w14:textId="1E2626D4" w:rsidR="0028276E" w:rsidRPr="00FE1CC1" w:rsidRDefault="0028276E" w:rsidP="00590E77">
            <w:pPr>
              <w:spacing w:after="40"/>
              <w:ind w:right="561"/>
              <w:jc w:val="both"/>
              <w:rPr>
                <w:rFonts w:ascii="Gill Sans MT" w:hAnsi="Gill Sans MT"/>
                <w:i/>
                <w:iCs/>
                <w:lang w:val="hr-HR"/>
              </w:rPr>
            </w:pPr>
            <w:r w:rsidRPr="00590E77">
              <w:rPr>
                <w:rFonts w:ascii="Gill Sans MT" w:eastAsia="Calibri" w:hAnsi="Gill Sans MT"/>
                <w:bCs/>
                <w:i/>
                <w:spacing w:val="-1"/>
                <w:sz w:val="20"/>
                <w:szCs w:val="20"/>
              </w:rPr>
              <w:t>Na primjer prijavitelj je opisao</w:t>
            </w:r>
            <w:r>
              <w:rPr>
                <w:rFonts w:ascii="Gill Sans MT" w:eastAsia="Calibri" w:hAnsi="Gill Sans MT"/>
                <w:b/>
                <w:i/>
                <w:spacing w:val="-1"/>
                <w:sz w:val="20"/>
                <w:szCs w:val="20"/>
                <w:lang w:val="hr-HR"/>
              </w:rPr>
              <w:t xml:space="preserve"> </w:t>
            </w:r>
            <w:r w:rsidRPr="00681BA7">
              <w:rPr>
                <w:rFonts w:ascii="Gill Sans MT" w:eastAsia="Calibri" w:hAnsi="Gill Sans MT"/>
                <w:i/>
                <w:spacing w:val="-1"/>
                <w:sz w:val="20"/>
                <w:szCs w:val="20"/>
                <w:lang w:val="hr-HR"/>
              </w:rPr>
              <w:t>kojim sredstvima će</w:t>
            </w:r>
            <w:r>
              <w:rPr>
                <w:rFonts w:ascii="Gill Sans MT" w:eastAsia="Calibri" w:hAnsi="Gill Sans MT"/>
                <w:i/>
                <w:spacing w:val="-1"/>
                <w:sz w:val="20"/>
                <w:szCs w:val="20"/>
                <w:lang w:val="hr-HR"/>
              </w:rPr>
              <w:t xml:space="preserve"> </w:t>
            </w:r>
            <w:r w:rsidRPr="00681BA7">
              <w:rPr>
                <w:rFonts w:ascii="Gill Sans MT" w:eastAsia="Calibri" w:hAnsi="Gill Sans MT"/>
                <w:i/>
                <w:spacing w:val="-1"/>
                <w:sz w:val="20"/>
                <w:szCs w:val="20"/>
                <w:lang w:val="hr-HR"/>
              </w:rPr>
              <w:t xml:space="preserve">osigurati operativne troškove i/ili troškove </w:t>
            </w:r>
            <w:r w:rsidRPr="00681BA7">
              <w:rPr>
                <w:rFonts w:ascii="Gill Sans MT" w:eastAsia="Calibri" w:hAnsi="Gill Sans MT"/>
                <w:i/>
                <w:sz w:val="20"/>
                <w:szCs w:val="20"/>
                <w:lang w:val="hr-HR"/>
              </w:rPr>
              <w:t>održavanja</w:t>
            </w:r>
            <w:r w:rsidRPr="00681BA7">
              <w:rPr>
                <w:rFonts w:ascii="Gill Sans MT" w:eastAsia="Calibri" w:hAnsi="Gill Sans MT"/>
                <w:i/>
                <w:spacing w:val="-1"/>
                <w:sz w:val="20"/>
                <w:szCs w:val="20"/>
                <w:lang w:val="hr-HR"/>
              </w:rPr>
              <w:t xml:space="preserve"> novo ugrađene opreme sukladno uputama proizvođača; prisutan je opis na koji način će prijavitelj osigurati prikladnu uporabu npr. novo ugrađene opreme, prijavitelj je opisao na koji način će osigurati odgovarajuće znanje koje je potrebno za upravljanje novo ugrađenom opremom.</w:t>
            </w:r>
          </w:p>
          <w:p w14:paraId="01DD791E" w14:textId="77777777" w:rsidR="00170267" w:rsidRPr="00FE1CC1" w:rsidRDefault="00170267" w:rsidP="00170267">
            <w:pPr>
              <w:jc w:val="both"/>
              <w:rPr>
                <w:rFonts w:ascii="Gill Sans MT" w:hAnsi="Gill Sans MT"/>
                <w:i/>
                <w:iCs/>
                <w:color w:val="000000" w:themeColor="text1"/>
              </w:rPr>
            </w:pPr>
          </w:p>
        </w:tc>
      </w:tr>
      <w:tr w:rsidR="00170267" w:rsidRPr="00FE1CC1" w14:paraId="16933201" w14:textId="77777777" w:rsidTr="00590E77">
        <w:trPr>
          <w:gridAfter w:val="1"/>
          <w:wAfter w:w="357" w:type="dxa"/>
          <w:trHeight w:val="242"/>
        </w:trPr>
        <w:tc>
          <w:tcPr>
            <w:tcW w:w="13677" w:type="dxa"/>
            <w:gridSpan w:val="4"/>
            <w:shd w:val="clear" w:color="auto" w:fill="DEEAF6" w:themeFill="accent1" w:themeFillTint="33"/>
          </w:tcPr>
          <w:p w14:paraId="50A316E4" w14:textId="77777777" w:rsidR="00170267" w:rsidRPr="00FE1CC1" w:rsidRDefault="00170267" w:rsidP="00170267">
            <w:pPr>
              <w:rPr>
                <w:rFonts w:ascii="Gill Sans MT" w:hAnsi="Gill Sans MT"/>
                <w:b/>
                <w:bCs/>
                <w:color w:val="000000" w:themeColor="text1"/>
                <w:lang w:val="hr-HR"/>
              </w:rPr>
            </w:pPr>
            <w:r w:rsidRPr="00FE1CC1">
              <w:rPr>
                <w:rFonts w:ascii="Gill Sans MT" w:hAnsi="Gill Sans MT"/>
                <w:b/>
                <w:bCs/>
                <w:color w:val="000000" w:themeColor="text1"/>
                <w:lang w:val="hr-HR"/>
              </w:rPr>
              <w:t>INFORMACIJE O PROVEDBENIM KAPACITETIMA</w:t>
            </w:r>
          </w:p>
          <w:p w14:paraId="1BB1FF13" w14:textId="77777777" w:rsidR="00170267" w:rsidRPr="00FE1CC1" w:rsidRDefault="00170267" w:rsidP="00170267">
            <w:pPr>
              <w:rPr>
                <w:rFonts w:ascii="Gill Sans MT" w:hAnsi="Gill Sans MT"/>
                <w:b/>
                <w:bCs/>
                <w:iCs/>
                <w:lang w:val="hr-HR"/>
              </w:rPr>
            </w:pPr>
          </w:p>
        </w:tc>
      </w:tr>
      <w:tr w:rsidR="00170267" w:rsidRPr="00FE1CC1" w14:paraId="460BAD79" w14:textId="77777777" w:rsidTr="00BB5210">
        <w:trPr>
          <w:gridAfter w:val="1"/>
          <w:wAfter w:w="357" w:type="dxa"/>
          <w:trHeight w:val="788"/>
        </w:trPr>
        <w:tc>
          <w:tcPr>
            <w:tcW w:w="2212" w:type="dxa"/>
          </w:tcPr>
          <w:p w14:paraId="27F20963"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 xml:space="preserve">Informacije o provedbenim kapacitetima </w:t>
            </w:r>
          </w:p>
        </w:tc>
        <w:tc>
          <w:tcPr>
            <w:tcW w:w="3730" w:type="dxa"/>
          </w:tcPr>
          <w:p w14:paraId="0B5ED736" w14:textId="77777777" w:rsidR="00170267" w:rsidRPr="00FE1CC1" w:rsidRDefault="00170267" w:rsidP="00170267">
            <w:pPr>
              <w:rPr>
                <w:rFonts w:ascii="Gill Sans MT" w:hAnsi="Gill Sans MT"/>
                <w:i/>
                <w:iCs/>
                <w:lang w:val="hr-HR"/>
              </w:rPr>
            </w:pPr>
            <w:r w:rsidRPr="00FE1CC1">
              <w:rPr>
                <w:rFonts w:ascii="Gill Sans MT" w:hAnsi="Gill Sans MT"/>
                <w:i/>
                <w:iCs/>
                <w:color w:val="000000" w:themeColor="text1"/>
                <w:lang w:val="hr-HR"/>
              </w:rPr>
              <w:t>Unesite informacije o provedbenim kapacitetima prijavitelja</w:t>
            </w:r>
            <w:r w:rsidRPr="00FE1CC1">
              <w:rPr>
                <w:rFonts w:ascii="Gill Sans MT" w:hAnsi="Gill Sans MT"/>
                <w:i/>
                <w:iCs/>
                <w:color w:val="FF0000"/>
                <w:lang w:val="hr-HR"/>
              </w:rPr>
              <w:t xml:space="preserve"> </w:t>
            </w:r>
          </w:p>
        </w:tc>
        <w:tc>
          <w:tcPr>
            <w:tcW w:w="1523" w:type="dxa"/>
            <w:vAlign w:val="center"/>
          </w:tcPr>
          <w:p w14:paraId="5072E797" w14:textId="77777777" w:rsidR="00170267" w:rsidRPr="00FE1CC1" w:rsidRDefault="00170267" w:rsidP="00170267">
            <w:pPr>
              <w:jc w:val="center"/>
              <w:rPr>
                <w:rFonts w:ascii="Gill Sans MT" w:hAnsi="Gill Sans MT"/>
                <w:iCs/>
                <w:color w:val="FF0000"/>
                <w:lang w:val="hr-HR"/>
              </w:rPr>
            </w:pPr>
            <w:r w:rsidRPr="00FE1CC1">
              <w:rPr>
                <w:rFonts w:ascii="Gill Sans MT" w:hAnsi="Gill Sans MT"/>
                <w:iCs/>
                <w:color w:val="000000" w:themeColor="text1"/>
                <w:lang w:val="hr-HR"/>
              </w:rPr>
              <w:t>6.000</w:t>
            </w:r>
          </w:p>
        </w:tc>
        <w:tc>
          <w:tcPr>
            <w:tcW w:w="6212" w:type="dxa"/>
          </w:tcPr>
          <w:p w14:paraId="7C7034B7" w14:textId="7D35FCFC" w:rsidR="0028276E"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U ovom polju je potrebno navesti i opisati kapacitete za provedbu projekta</w:t>
            </w:r>
            <w:r w:rsidR="0028276E">
              <w:rPr>
                <w:rFonts w:ascii="Gill Sans MT" w:hAnsi="Gill Sans MT"/>
                <w:i/>
                <w:iCs/>
                <w:color w:val="000000" w:themeColor="text1"/>
                <w:lang w:val="hr-HR"/>
              </w:rPr>
              <w:t xml:space="preserve">. </w:t>
            </w:r>
          </w:p>
          <w:p w14:paraId="15533389" w14:textId="1C8CBF67" w:rsidR="00170267" w:rsidRPr="00FE1CC1" w:rsidRDefault="0028276E" w:rsidP="00170267">
            <w:pPr>
              <w:jc w:val="both"/>
              <w:rPr>
                <w:rFonts w:ascii="Gill Sans MT" w:hAnsi="Gill Sans MT"/>
                <w:i/>
                <w:iCs/>
                <w:color w:val="000000" w:themeColor="text1"/>
                <w:lang w:val="hr-HR"/>
              </w:rPr>
            </w:pPr>
            <w:r>
              <w:rPr>
                <w:rFonts w:ascii="Gill Sans MT" w:hAnsi="Gill Sans MT"/>
                <w:i/>
                <w:iCs/>
                <w:color w:val="000000" w:themeColor="text1"/>
                <w:lang w:val="hr-HR"/>
              </w:rPr>
              <w:t xml:space="preserve">Prijavitelj opisuje i sljedeće: </w:t>
            </w:r>
          </w:p>
          <w:p w14:paraId="33ECBE20" w14:textId="323501FE" w:rsidR="00170267" w:rsidRPr="00FE1CC1" w:rsidRDefault="00170267" w:rsidP="00170267">
            <w:pPr>
              <w:pStyle w:val="Odlomakpopisa"/>
              <w:numPr>
                <w:ilvl w:val="0"/>
                <w:numId w:val="45"/>
              </w:numPr>
              <w:jc w:val="both"/>
              <w:rPr>
                <w:rFonts w:ascii="Gill Sans MT" w:hAnsi="Gill Sans MT"/>
                <w:i/>
                <w:iCs/>
                <w:color w:val="000000" w:themeColor="text1"/>
                <w:lang w:val="hr-HR"/>
              </w:rPr>
            </w:pPr>
            <w:r w:rsidRPr="00FE1CC1">
              <w:rPr>
                <w:rFonts w:ascii="Gill Sans MT" w:hAnsi="Gill Sans MT"/>
                <w:i/>
                <w:iCs/>
                <w:color w:val="000000" w:themeColor="text1"/>
                <w:lang w:val="hr-HR"/>
              </w:rPr>
              <w:t>imenovane ljudske resurse za upravljanje projektom (članove projektnog tima kao što su: voditelj projekta, osoba odgovorna za financijsko upravljanje i sl.) i njihovo prijašnje iskustvo</w:t>
            </w:r>
            <w:r>
              <w:rPr>
                <w:rFonts w:ascii="Gill Sans MT" w:hAnsi="Gill Sans MT"/>
                <w:i/>
                <w:iCs/>
                <w:color w:val="000000" w:themeColor="text1"/>
                <w:lang w:val="hr-HR"/>
              </w:rPr>
              <w:t>,</w:t>
            </w:r>
            <w:r w:rsidRPr="00FE1CC1">
              <w:rPr>
                <w:rFonts w:ascii="Gill Sans MT" w:hAnsi="Gill Sans MT"/>
                <w:i/>
                <w:iCs/>
                <w:color w:val="000000" w:themeColor="text1"/>
                <w:lang w:val="hr-HR"/>
              </w:rPr>
              <w:t xml:space="preserve"> </w:t>
            </w:r>
          </w:p>
          <w:p w14:paraId="1C46A3AD" w14:textId="54683A95" w:rsidR="00170267" w:rsidRPr="00FE1CC1" w:rsidRDefault="00170267" w:rsidP="00170267">
            <w:pPr>
              <w:pStyle w:val="Odlomakpopisa"/>
              <w:numPr>
                <w:ilvl w:val="0"/>
                <w:numId w:val="45"/>
              </w:numPr>
              <w:jc w:val="both"/>
              <w:rPr>
                <w:rFonts w:ascii="Gill Sans MT" w:hAnsi="Gill Sans MT"/>
                <w:i/>
                <w:iCs/>
                <w:color w:val="000000" w:themeColor="text1"/>
                <w:lang w:val="hr-HR"/>
              </w:rPr>
            </w:pPr>
            <w:r>
              <w:rPr>
                <w:rFonts w:ascii="Gill Sans MT" w:hAnsi="Gill Sans MT"/>
                <w:i/>
                <w:iCs/>
                <w:color w:val="000000" w:themeColor="text1"/>
                <w:lang w:val="hr-HR"/>
              </w:rPr>
              <w:t>u</w:t>
            </w:r>
            <w:r w:rsidRPr="00FE1CC1">
              <w:rPr>
                <w:rFonts w:ascii="Gill Sans MT" w:hAnsi="Gill Sans MT"/>
                <w:i/>
                <w:iCs/>
                <w:color w:val="000000" w:themeColor="text1"/>
                <w:lang w:val="hr-HR"/>
              </w:rPr>
              <w:t>koliko prijavitelj u ovom trenutku nema imenovane ljudske resurse za upravljanje projektom ovdje je potrebno opisati koje će članove projektnog tima Prijavitelj potražiti na tržištu ukoliko će projekt biti uspješan te koje će minimalno iskustvo biti traženo tijekom njihovog odabira</w:t>
            </w:r>
            <w:r>
              <w:rPr>
                <w:rFonts w:ascii="Gill Sans MT" w:hAnsi="Gill Sans MT"/>
                <w:i/>
                <w:iCs/>
                <w:color w:val="000000" w:themeColor="text1"/>
                <w:lang w:val="hr-HR"/>
              </w:rPr>
              <w:t>,</w:t>
            </w:r>
          </w:p>
          <w:p w14:paraId="6C6D8B60" w14:textId="77777777" w:rsidR="0028276E" w:rsidRDefault="00170267" w:rsidP="009563A7">
            <w:pPr>
              <w:pStyle w:val="Odlomakpopisa"/>
              <w:numPr>
                <w:ilvl w:val="0"/>
                <w:numId w:val="45"/>
              </w:numPr>
              <w:jc w:val="both"/>
              <w:rPr>
                <w:rFonts w:ascii="Gill Sans MT" w:hAnsi="Gill Sans MT"/>
                <w:i/>
                <w:iCs/>
                <w:color w:val="000000" w:themeColor="text1"/>
                <w:lang w:val="hr-HR"/>
              </w:rPr>
            </w:pPr>
            <w:r w:rsidRPr="00FE1CC1">
              <w:rPr>
                <w:rFonts w:ascii="Gill Sans MT" w:hAnsi="Gill Sans MT"/>
                <w:i/>
                <w:iCs/>
                <w:color w:val="000000" w:themeColor="text1"/>
                <w:lang w:val="hr-HR"/>
              </w:rPr>
              <w:lastRenderedPageBreak/>
              <w:t>opis i podjelu odgovornosti članova projektnog tima, kao dodatni dokaz razumijevanja pojedinih aspekata upravljanja projektom</w:t>
            </w:r>
            <w:r w:rsidR="0028276E">
              <w:rPr>
                <w:rFonts w:ascii="Gill Sans MT" w:hAnsi="Gill Sans MT"/>
                <w:i/>
                <w:iCs/>
                <w:color w:val="000000" w:themeColor="text1"/>
                <w:lang w:val="hr-HR"/>
              </w:rPr>
              <w:t>;</w:t>
            </w:r>
          </w:p>
          <w:p w14:paraId="2A1603AE" w14:textId="33B36DCE" w:rsidR="00170267" w:rsidRPr="00590E77" w:rsidRDefault="0028276E" w:rsidP="00590E77">
            <w:pPr>
              <w:spacing w:after="40"/>
              <w:ind w:right="561"/>
              <w:jc w:val="both"/>
              <w:rPr>
                <w:rFonts w:ascii="Gill Sans MT" w:hAnsi="Gill Sans MT"/>
                <w:i/>
                <w:iCs/>
                <w:color w:val="000000" w:themeColor="text1"/>
                <w:lang w:val="hr-HR"/>
              </w:rPr>
            </w:pPr>
            <w:r w:rsidRPr="00590E77">
              <w:rPr>
                <w:rFonts w:ascii="Gill Sans MT" w:eastAsia="Calibri" w:hAnsi="Gill Sans MT"/>
                <w:iCs/>
                <w:sz w:val="20"/>
                <w:szCs w:val="20"/>
              </w:rPr>
              <w:t xml:space="preserve">ukoliko već ima raspoložive (utvrđene) informacije o tome.  </w:t>
            </w:r>
          </w:p>
          <w:p w14:paraId="2997F7D7" w14:textId="77777777" w:rsidR="00170267" w:rsidRPr="00FE1CC1" w:rsidRDefault="00170267" w:rsidP="00170267">
            <w:pPr>
              <w:rPr>
                <w:rFonts w:ascii="Gill Sans MT" w:hAnsi="Gill Sans MT"/>
                <w:iCs/>
                <w:color w:val="000000" w:themeColor="text1"/>
                <w:lang w:val="hr-HR"/>
              </w:rPr>
            </w:pPr>
          </w:p>
        </w:tc>
      </w:tr>
      <w:tr w:rsidR="00170267" w:rsidRPr="00FE1CC1" w14:paraId="46C7B72A" w14:textId="77777777" w:rsidTr="00590E77">
        <w:trPr>
          <w:gridAfter w:val="1"/>
          <w:wAfter w:w="357" w:type="dxa"/>
          <w:trHeight w:val="242"/>
        </w:trPr>
        <w:tc>
          <w:tcPr>
            <w:tcW w:w="13677" w:type="dxa"/>
            <w:gridSpan w:val="4"/>
            <w:shd w:val="clear" w:color="auto" w:fill="9CC2E5" w:themeFill="accent1" w:themeFillTint="99"/>
          </w:tcPr>
          <w:p w14:paraId="490AE7E7" w14:textId="77777777" w:rsidR="00170267" w:rsidRPr="00FE1CC1" w:rsidRDefault="00170267" w:rsidP="00170267">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lastRenderedPageBreak/>
              <w:t>AKTIVNOSTI</w:t>
            </w:r>
          </w:p>
          <w:p w14:paraId="426F66CE" w14:textId="77777777" w:rsidR="00170267" w:rsidRPr="00FE1CC1" w:rsidRDefault="00170267" w:rsidP="00170267">
            <w:pPr>
              <w:pStyle w:val="Default"/>
              <w:jc w:val="center"/>
              <w:rPr>
                <w:rFonts w:ascii="Gill Sans MT" w:hAnsi="Gill Sans MT" w:cstheme="minorBidi"/>
                <w:b/>
                <w:bCs/>
                <w:sz w:val="22"/>
                <w:szCs w:val="22"/>
                <w:lang w:val="hr-HR"/>
              </w:rPr>
            </w:pPr>
          </w:p>
        </w:tc>
      </w:tr>
      <w:tr w:rsidR="00170267" w:rsidRPr="00FE1CC1" w14:paraId="7D2D6B27" w14:textId="77777777" w:rsidTr="00590E77">
        <w:trPr>
          <w:gridAfter w:val="1"/>
          <w:wAfter w:w="357" w:type="dxa"/>
          <w:trHeight w:val="242"/>
        </w:trPr>
        <w:tc>
          <w:tcPr>
            <w:tcW w:w="13677" w:type="dxa"/>
            <w:gridSpan w:val="4"/>
            <w:shd w:val="clear" w:color="auto" w:fill="DEEAF6" w:themeFill="accent1" w:themeFillTint="33"/>
          </w:tcPr>
          <w:p w14:paraId="76CAA749" w14:textId="77777777" w:rsidR="00170267" w:rsidRPr="00FE1CC1" w:rsidRDefault="00170267" w:rsidP="00170267">
            <w:pPr>
              <w:rPr>
                <w:rFonts w:ascii="Gill Sans MT" w:hAnsi="Gill Sans MT"/>
                <w:b/>
                <w:bCs/>
                <w:color w:val="000000" w:themeColor="text1"/>
                <w:lang w:val="hr-HR"/>
              </w:rPr>
            </w:pPr>
            <w:r w:rsidRPr="00FE1CC1">
              <w:rPr>
                <w:rFonts w:ascii="Gill Sans MT" w:hAnsi="Gill Sans MT"/>
                <w:b/>
                <w:bCs/>
                <w:color w:val="000000" w:themeColor="text1"/>
                <w:lang w:val="hr-HR"/>
              </w:rPr>
              <w:t>AKTIVNOSTI PROJEKTA</w:t>
            </w:r>
          </w:p>
          <w:p w14:paraId="5780A456" w14:textId="77777777" w:rsidR="00170267" w:rsidRPr="00FE1CC1" w:rsidRDefault="00170267" w:rsidP="00170267">
            <w:pPr>
              <w:rPr>
                <w:rFonts w:ascii="Gill Sans MT" w:hAnsi="Gill Sans MT"/>
                <w:iCs/>
                <w:color w:val="FF0000"/>
                <w:lang w:val="hr-HR"/>
              </w:rPr>
            </w:pPr>
          </w:p>
        </w:tc>
      </w:tr>
      <w:tr w:rsidR="00170267" w:rsidRPr="00FE1CC1" w14:paraId="0A123FB4" w14:textId="77777777" w:rsidTr="00590E77">
        <w:trPr>
          <w:gridAfter w:val="1"/>
          <w:wAfter w:w="357" w:type="dxa"/>
          <w:trHeight w:val="242"/>
        </w:trPr>
        <w:tc>
          <w:tcPr>
            <w:tcW w:w="2212" w:type="dxa"/>
          </w:tcPr>
          <w:p w14:paraId="5274B74B"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Datum početka provedbe</w:t>
            </w:r>
          </w:p>
        </w:tc>
        <w:tc>
          <w:tcPr>
            <w:tcW w:w="3730" w:type="dxa"/>
          </w:tcPr>
          <w:p w14:paraId="0122A4AC" w14:textId="77777777" w:rsidR="00170267"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Odaberite datum iz kalendara     </w:t>
            </w:r>
          </w:p>
          <w:p w14:paraId="0003F815" w14:textId="77777777" w:rsidR="00B4469C" w:rsidRDefault="00B4469C" w:rsidP="00B4469C">
            <w:pPr>
              <w:rPr>
                <w:rFonts w:ascii="Gill Sans MT" w:hAnsi="Gill Sans MT"/>
                <w:i/>
                <w:iCs/>
                <w:color w:val="000000" w:themeColor="text1"/>
                <w:lang w:val="hr-HR"/>
              </w:rPr>
            </w:pPr>
          </w:p>
          <w:p w14:paraId="40FE1469" w14:textId="77777777" w:rsidR="00B4469C" w:rsidRDefault="00B4469C" w:rsidP="00B4469C">
            <w:pPr>
              <w:rPr>
                <w:rFonts w:ascii="Gill Sans MT" w:hAnsi="Gill Sans MT"/>
                <w:i/>
                <w:iCs/>
                <w:color w:val="000000" w:themeColor="text1"/>
                <w:lang w:val="hr-HR"/>
              </w:rPr>
            </w:pPr>
          </w:p>
          <w:p w14:paraId="62A8A976" w14:textId="3350E215" w:rsidR="00B4469C" w:rsidRPr="00B4469C" w:rsidRDefault="00B4469C" w:rsidP="00B4469C">
            <w:pPr>
              <w:rPr>
                <w:rFonts w:ascii="Gill Sans MT" w:hAnsi="Gill Sans MT"/>
                <w:i/>
                <w:iCs/>
                <w:color w:val="000000" w:themeColor="text1"/>
                <w:lang w:val="hr-HR"/>
              </w:rPr>
            </w:pPr>
          </w:p>
        </w:tc>
        <w:tc>
          <w:tcPr>
            <w:tcW w:w="1523" w:type="dxa"/>
            <w:vAlign w:val="center"/>
          </w:tcPr>
          <w:p w14:paraId="7B79FF50"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12448C0A" w14:textId="77777777"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Navedite predviđeni datum početka provedbe projekta. </w:t>
            </w:r>
          </w:p>
          <w:p w14:paraId="6ABD055E" w14:textId="77777777" w:rsidR="00170267" w:rsidRPr="00FE1CC1" w:rsidRDefault="00170267" w:rsidP="00170267">
            <w:pPr>
              <w:jc w:val="both"/>
              <w:rPr>
                <w:rFonts w:ascii="Gill Sans MT" w:hAnsi="Gill Sans MT"/>
                <w:i/>
                <w:iCs/>
                <w:sz w:val="18"/>
                <w:szCs w:val="18"/>
              </w:rPr>
            </w:pPr>
          </w:p>
          <w:p w14:paraId="7083C7A7" w14:textId="1A8DF3FC"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Razdoblje provedbe projekta traje od početka obavljanja aktivnosti projekta, a najranije počevši od 1. </w:t>
            </w:r>
            <w:r>
              <w:rPr>
                <w:rFonts w:ascii="Gill Sans MT" w:hAnsi="Gill Sans MT"/>
                <w:i/>
                <w:iCs/>
                <w:lang w:val="hr-HR"/>
              </w:rPr>
              <w:t>siječnja</w:t>
            </w:r>
            <w:r w:rsidRPr="00FE1CC1">
              <w:rPr>
                <w:rFonts w:ascii="Gill Sans MT" w:hAnsi="Gill Sans MT"/>
                <w:i/>
                <w:iCs/>
                <w:lang w:val="hr-HR"/>
              </w:rPr>
              <w:t xml:space="preserve"> 201</w:t>
            </w:r>
            <w:r>
              <w:rPr>
                <w:rFonts w:ascii="Gill Sans MT" w:hAnsi="Gill Sans MT"/>
                <w:i/>
                <w:iCs/>
                <w:lang w:val="hr-HR"/>
              </w:rPr>
              <w:t>4</w:t>
            </w:r>
            <w:r w:rsidRPr="00FE1CC1">
              <w:rPr>
                <w:rFonts w:ascii="Gill Sans MT" w:hAnsi="Gill Sans MT"/>
                <w:i/>
                <w:iCs/>
                <w:lang w:val="hr-HR"/>
              </w:rPr>
              <w:t>. godine, do završetka obavljanja predmetnih aktivnosti, a najduže do 30. lipnja 202</w:t>
            </w:r>
            <w:r>
              <w:rPr>
                <w:rFonts w:ascii="Gill Sans MT" w:hAnsi="Gill Sans MT"/>
                <w:i/>
                <w:iCs/>
                <w:lang w:val="hr-HR"/>
              </w:rPr>
              <w:t>3</w:t>
            </w:r>
            <w:r w:rsidRPr="00FE1CC1">
              <w:rPr>
                <w:rFonts w:ascii="Gill Sans MT" w:hAnsi="Gill Sans MT"/>
                <w:i/>
                <w:iCs/>
                <w:lang w:val="hr-HR"/>
              </w:rPr>
              <w:t xml:space="preserve">. </w:t>
            </w:r>
          </w:p>
          <w:p w14:paraId="0A8F5013" w14:textId="77777777" w:rsidR="00170267" w:rsidRPr="00FE1CC1" w:rsidRDefault="00170267" w:rsidP="00170267">
            <w:pPr>
              <w:jc w:val="both"/>
              <w:rPr>
                <w:rFonts w:ascii="Gill Sans MT" w:hAnsi="Gill Sans MT"/>
                <w:i/>
                <w:iCs/>
                <w:sz w:val="18"/>
                <w:szCs w:val="18"/>
              </w:rPr>
            </w:pPr>
          </w:p>
          <w:p w14:paraId="36FFACDD" w14:textId="77777777" w:rsidR="00170267" w:rsidRPr="00FE1CC1" w:rsidRDefault="00170267" w:rsidP="00170267">
            <w:pPr>
              <w:jc w:val="both"/>
              <w:rPr>
                <w:rFonts w:ascii="Gill Sans MT" w:hAnsi="Gill Sans MT"/>
                <w:i/>
                <w:iCs/>
                <w:sz w:val="18"/>
                <w:szCs w:val="18"/>
              </w:rPr>
            </w:pPr>
          </w:p>
          <w:p w14:paraId="09976A76" w14:textId="77777777"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Napomena: </w:t>
            </w:r>
          </w:p>
          <w:p w14:paraId="10DBF1FC" w14:textId="420BBC50"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Odobrenje financiranja aktivnosti projekta te s njima povezanih troškova, koje su započele prije trenutka podnošenja projektnog prijedloga moguće je pod uvjetom da se radi o prihvatljivim aktivnostima i s njima povezanim troškovima, a koji se odnose na aktivnosti iz točke 2.7.1 i točke 2.7.3. Uputa za prijavitelje (aktivnost pripreme dokumentacije projektnog prijedloga i ostale projektno-tehničke dokumentacije, aktivnosti upravljanja projektom i administracije, aktivnost </w:t>
            </w:r>
            <w:r>
              <w:rPr>
                <w:rFonts w:ascii="Gill Sans MT" w:hAnsi="Gill Sans MT"/>
                <w:i/>
                <w:iCs/>
                <w:lang w:val="hr-HR"/>
              </w:rPr>
              <w:t xml:space="preserve">informiranja </w:t>
            </w:r>
            <w:r w:rsidRPr="00FE1CC1">
              <w:rPr>
                <w:rFonts w:ascii="Gill Sans MT" w:hAnsi="Gill Sans MT"/>
                <w:i/>
                <w:iCs/>
                <w:lang w:val="hr-HR"/>
              </w:rPr>
              <w:t>i vidljivosti) i ostvareni su tijekom razdoblja provedbe projekta. Predmetno odobrenje uvjetovano je i s poštivanjem (sukladnošću) sa svim ostalim relevantnim kriterijima prihvatljivosti navedenima u Pozivu.</w:t>
            </w:r>
          </w:p>
          <w:p w14:paraId="60DEFE1A" w14:textId="77777777" w:rsidR="00170267" w:rsidRPr="00FE1CC1" w:rsidRDefault="00170267" w:rsidP="00170267">
            <w:pPr>
              <w:jc w:val="both"/>
              <w:rPr>
                <w:rFonts w:ascii="Gill Sans MT" w:hAnsi="Gill Sans MT"/>
                <w:i/>
                <w:iCs/>
                <w:lang w:val="hr-HR"/>
              </w:rPr>
            </w:pPr>
          </w:p>
          <w:p w14:paraId="65C71611" w14:textId="527642A1" w:rsidR="00170267" w:rsidRPr="00B4469C" w:rsidRDefault="00170267" w:rsidP="00170267">
            <w:pPr>
              <w:jc w:val="both"/>
              <w:rPr>
                <w:rFonts w:ascii="Gill Sans MT" w:hAnsi="Gill Sans MT"/>
                <w:i/>
                <w:iCs/>
                <w:lang w:val="hr-HR"/>
              </w:rPr>
            </w:pPr>
            <w:r w:rsidRPr="00FE1CC1">
              <w:rPr>
                <w:rFonts w:ascii="Gill Sans MT" w:hAnsi="Gill Sans MT"/>
                <w:i/>
                <w:iCs/>
                <w:lang w:val="hr-HR"/>
              </w:rPr>
              <w:t>Nije prihvatljivo odobrenje projektnog prijedloga koji je prije trenutka podnošenja projektne prijave započeo s provedbom aktivnosti koje su navedene u točki 2.7.2. Uputa za prijavitelje (aktivnosti energetsk</w:t>
            </w:r>
            <w:r>
              <w:rPr>
                <w:rFonts w:ascii="Gill Sans MT" w:hAnsi="Gill Sans MT"/>
                <w:i/>
                <w:iCs/>
                <w:lang w:val="hr-HR"/>
              </w:rPr>
              <w:t>e</w:t>
            </w:r>
            <w:r w:rsidRPr="00FE1CC1">
              <w:rPr>
                <w:rFonts w:ascii="Gill Sans MT" w:hAnsi="Gill Sans MT"/>
                <w:i/>
                <w:iCs/>
                <w:lang w:val="hr-HR"/>
              </w:rPr>
              <w:t xml:space="preserve"> obnov</w:t>
            </w:r>
            <w:r>
              <w:rPr>
                <w:rFonts w:ascii="Gill Sans MT" w:hAnsi="Gill Sans MT"/>
                <w:i/>
                <w:iCs/>
                <w:lang w:val="hr-HR"/>
              </w:rPr>
              <w:t>e</w:t>
            </w:r>
            <w:r w:rsidRPr="00FE1CC1">
              <w:rPr>
                <w:rFonts w:ascii="Gill Sans MT" w:hAnsi="Gill Sans MT"/>
                <w:i/>
                <w:iCs/>
                <w:lang w:val="hr-HR"/>
              </w:rPr>
              <w:t xml:space="preserve">). Početkom provedbe aktivnosti smatra </w:t>
            </w:r>
            <w:r w:rsidRPr="00B4469C">
              <w:rPr>
                <w:rFonts w:ascii="Gill Sans MT" w:hAnsi="Gill Sans MT"/>
                <w:i/>
                <w:iCs/>
                <w:lang w:val="hr-HR"/>
              </w:rPr>
              <w:t xml:space="preserve">se </w:t>
            </w:r>
            <w:r w:rsidR="004709F1" w:rsidRPr="00BB5210">
              <w:rPr>
                <w:rFonts w:ascii="Gill Sans MT" w:hAnsi="Gill Sans MT"/>
                <w:i/>
              </w:rPr>
              <w:t xml:space="preserve">početak građevinskih radova povezanih s ulaganjem ili prva zakonski obvezujuća obveza za </w:t>
            </w:r>
            <w:r w:rsidR="004709F1" w:rsidRPr="00BB5210">
              <w:rPr>
                <w:rFonts w:ascii="Gill Sans MT" w:hAnsi="Gill Sans MT"/>
                <w:i/>
              </w:rPr>
              <w:lastRenderedPageBreak/>
              <w:t>naručivanje opreme ili bilo koja druga obveza koja ulaganje čini neopozivim, ovisno što nastupi prije</w:t>
            </w:r>
            <w:r w:rsidRPr="00B4469C">
              <w:rPr>
                <w:rFonts w:ascii="Gill Sans MT" w:hAnsi="Gill Sans MT"/>
                <w:i/>
                <w:iCs/>
              </w:rPr>
              <w:t xml:space="preserve">. </w:t>
            </w:r>
          </w:p>
          <w:p w14:paraId="21A67639" w14:textId="77777777" w:rsidR="00170267" w:rsidRPr="00FE1CC1" w:rsidRDefault="00170267" w:rsidP="00170267">
            <w:pPr>
              <w:jc w:val="both"/>
              <w:rPr>
                <w:rFonts w:ascii="Gill Sans MT" w:hAnsi="Gill Sans MT"/>
                <w:iCs/>
                <w:color w:val="000000" w:themeColor="text1"/>
                <w:lang w:val="hr-HR"/>
              </w:rPr>
            </w:pPr>
          </w:p>
        </w:tc>
      </w:tr>
      <w:tr w:rsidR="00170267" w:rsidRPr="00FE1CC1" w14:paraId="6448E30D" w14:textId="77777777" w:rsidTr="00590E77">
        <w:trPr>
          <w:gridAfter w:val="1"/>
          <w:wAfter w:w="357" w:type="dxa"/>
          <w:trHeight w:val="242"/>
        </w:trPr>
        <w:tc>
          <w:tcPr>
            <w:tcW w:w="2212" w:type="dxa"/>
          </w:tcPr>
          <w:p w14:paraId="79228B71"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Trajanje provedbe (mjeseci)</w:t>
            </w:r>
          </w:p>
        </w:tc>
        <w:tc>
          <w:tcPr>
            <w:tcW w:w="3730" w:type="dxa"/>
          </w:tcPr>
          <w:p w14:paraId="3D4C70F3" w14:textId="77777777" w:rsidR="00170267" w:rsidRPr="00FE1CC1" w:rsidRDefault="00170267" w:rsidP="00170267">
            <w:pPr>
              <w:rPr>
                <w:rFonts w:ascii="Gill Sans MT" w:hAnsi="Gill Sans MT"/>
                <w:i/>
                <w:iCs/>
                <w:lang w:val="hr-HR"/>
              </w:rPr>
            </w:pPr>
            <w:r w:rsidRPr="00FE1CC1">
              <w:rPr>
                <w:rFonts w:ascii="Gill Sans MT" w:hAnsi="Gill Sans MT"/>
                <w:i/>
                <w:iCs/>
                <w:lang w:val="hr-HR"/>
              </w:rPr>
              <w:t xml:space="preserve">Podatak se ispunjava automatski </w:t>
            </w:r>
          </w:p>
          <w:p w14:paraId="389600B5"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6DA5DED7"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0F62DC10" w14:textId="65B6E76A" w:rsidR="00170267" w:rsidRPr="00FE1CC1" w:rsidRDefault="00170267" w:rsidP="00170267">
            <w:pPr>
              <w:jc w:val="both"/>
              <w:rPr>
                <w:rFonts w:ascii="Gill Sans MT" w:hAnsi="Gill Sans MT"/>
                <w:i/>
                <w:iCs/>
                <w:lang w:val="hr-HR"/>
              </w:rPr>
            </w:pPr>
            <w:r w:rsidRPr="00FE1CC1">
              <w:rPr>
                <w:rFonts w:ascii="Gill Sans MT" w:hAnsi="Gill Sans MT"/>
                <w:i/>
                <w:iCs/>
                <w:lang w:val="hr-HR"/>
              </w:rPr>
              <w:t>Razdoblje provedbe projekta traje do završetka obavljanja predmetnih aktivnosti, a najduže do 30. lipnja 202</w:t>
            </w:r>
            <w:r>
              <w:rPr>
                <w:rFonts w:ascii="Gill Sans MT" w:hAnsi="Gill Sans MT"/>
                <w:i/>
                <w:iCs/>
                <w:lang w:val="hr-HR"/>
              </w:rPr>
              <w:t>3</w:t>
            </w:r>
            <w:r w:rsidRPr="00FE1CC1">
              <w:rPr>
                <w:rFonts w:ascii="Gill Sans MT" w:hAnsi="Gill Sans MT"/>
                <w:i/>
                <w:iCs/>
                <w:lang w:val="hr-HR"/>
              </w:rPr>
              <w:t xml:space="preserve">. </w:t>
            </w:r>
          </w:p>
          <w:p w14:paraId="5EA11253" w14:textId="77777777" w:rsidR="00170267" w:rsidRPr="00FE1CC1" w:rsidRDefault="00170267" w:rsidP="00170267">
            <w:pPr>
              <w:rPr>
                <w:rFonts w:ascii="Gill Sans MT" w:hAnsi="Gill Sans MT"/>
                <w:iCs/>
                <w:color w:val="000000" w:themeColor="text1"/>
                <w:lang w:val="hr-HR"/>
              </w:rPr>
            </w:pPr>
          </w:p>
        </w:tc>
      </w:tr>
      <w:tr w:rsidR="00170267" w:rsidRPr="00FE1CC1" w14:paraId="501DAC3C" w14:textId="77777777" w:rsidTr="00590E77">
        <w:trPr>
          <w:gridAfter w:val="1"/>
          <w:wAfter w:w="357" w:type="dxa"/>
          <w:trHeight w:val="242"/>
        </w:trPr>
        <w:tc>
          <w:tcPr>
            <w:tcW w:w="13677" w:type="dxa"/>
            <w:gridSpan w:val="4"/>
            <w:shd w:val="clear" w:color="auto" w:fill="DEEAF6" w:themeFill="accent1" w:themeFillTint="33"/>
          </w:tcPr>
          <w:p w14:paraId="5B3B4EF3" w14:textId="77777777" w:rsidR="00170267" w:rsidRPr="00FE1CC1" w:rsidRDefault="00170267" w:rsidP="00170267">
            <w:pPr>
              <w:rPr>
                <w:rFonts w:ascii="Gill Sans MT" w:hAnsi="Gill Sans MT"/>
                <w:b/>
                <w:bCs/>
                <w:color w:val="FF0000"/>
                <w:lang w:val="hr-HR"/>
              </w:rPr>
            </w:pPr>
            <w:r w:rsidRPr="00FE1CC1">
              <w:rPr>
                <w:rFonts w:ascii="Gill Sans MT" w:hAnsi="Gill Sans MT"/>
                <w:b/>
                <w:bCs/>
                <w:color w:val="000000" w:themeColor="text1"/>
                <w:lang w:val="hr-HR"/>
              </w:rPr>
              <w:t xml:space="preserve">PODACI O AKTIVNOSTI PROJEKTA </w:t>
            </w:r>
          </w:p>
          <w:p w14:paraId="0D50A955" w14:textId="77777777" w:rsidR="00170267" w:rsidRPr="00FE1CC1" w:rsidRDefault="00170267" w:rsidP="00170267">
            <w:pPr>
              <w:rPr>
                <w:rFonts w:ascii="Gill Sans MT" w:hAnsi="Gill Sans MT"/>
                <w:b/>
                <w:bCs/>
                <w:i/>
                <w:iCs/>
                <w:lang w:val="hr-HR"/>
              </w:rPr>
            </w:pPr>
          </w:p>
          <w:p w14:paraId="6A7CC851" w14:textId="6ED3E98C" w:rsidR="00170267" w:rsidRPr="00FE1CC1" w:rsidRDefault="00170267" w:rsidP="009563A7">
            <w:pPr>
              <w:rPr>
                <w:rFonts w:ascii="Gill Sans MT" w:hAnsi="Gill Sans MT"/>
                <w:bCs/>
                <w:iCs/>
                <w:lang w:val="hr-HR"/>
              </w:rPr>
            </w:pPr>
            <w:r w:rsidRPr="00FE1CC1">
              <w:rPr>
                <w:rFonts w:ascii="Gill Sans MT" w:hAnsi="Gill Sans MT"/>
                <w:bCs/>
                <w:i/>
                <w:iCs/>
                <w:lang w:val="hr-HR"/>
              </w:rPr>
              <w:t xml:space="preserve">Napomena: ovaj odjeljak se dodaje za svaku aktivnosti koja je navedena u točki 2.7. Uputa za prijavitelje: aktivnost pripreme dokumentacije projektnog prijedloga i ostale projektno-tehničke dokumentacije, </w:t>
            </w:r>
            <w:r>
              <w:rPr>
                <w:rFonts w:ascii="Gill Sans MT" w:hAnsi="Gill Sans MT"/>
                <w:bCs/>
                <w:i/>
                <w:iCs/>
                <w:lang w:val="hr-HR"/>
              </w:rPr>
              <w:t>a</w:t>
            </w:r>
            <w:r w:rsidRPr="00FE1CC1">
              <w:rPr>
                <w:rFonts w:ascii="Gill Sans MT" w:hAnsi="Gill Sans MT"/>
                <w:bCs/>
                <w:i/>
                <w:iCs/>
                <w:lang w:val="hr-HR"/>
              </w:rPr>
              <w:t>ktivnost</w:t>
            </w:r>
            <w:r>
              <w:rPr>
                <w:rFonts w:ascii="Gill Sans MT" w:hAnsi="Gill Sans MT"/>
                <w:bCs/>
                <w:i/>
                <w:iCs/>
                <w:lang w:val="hr-HR"/>
              </w:rPr>
              <w:t>i</w:t>
            </w:r>
            <w:r w:rsidRPr="00FE1CC1">
              <w:rPr>
                <w:rFonts w:ascii="Gill Sans MT" w:hAnsi="Gill Sans MT"/>
                <w:bCs/>
                <w:i/>
                <w:iCs/>
                <w:lang w:val="hr-HR"/>
              </w:rPr>
              <w:t xml:space="preserve"> energetske obnove</w:t>
            </w:r>
            <w:r>
              <w:rPr>
                <w:rFonts w:ascii="Gill Sans MT" w:hAnsi="Gill Sans MT"/>
                <w:bCs/>
                <w:i/>
                <w:iCs/>
                <w:lang w:val="hr-HR"/>
              </w:rPr>
              <w:t xml:space="preserve"> i</w:t>
            </w:r>
            <w:r w:rsidRPr="00FE1CC1">
              <w:rPr>
                <w:rFonts w:ascii="Gill Sans MT" w:hAnsi="Gill Sans MT"/>
                <w:bCs/>
                <w:i/>
                <w:iCs/>
                <w:lang w:val="hr-HR"/>
              </w:rPr>
              <w:t xml:space="preserve"> aktivnosti upravljanja projektom i administracije</w:t>
            </w:r>
            <w:r>
              <w:rPr>
                <w:rFonts w:ascii="Gill Sans MT" w:hAnsi="Gill Sans MT"/>
                <w:bCs/>
                <w:i/>
                <w:iCs/>
                <w:lang w:val="hr-HR"/>
              </w:rPr>
              <w:t xml:space="preserve"> te informiranja</w:t>
            </w:r>
            <w:r w:rsidRPr="00FE1CC1">
              <w:rPr>
                <w:rFonts w:ascii="Gill Sans MT" w:hAnsi="Gill Sans MT"/>
                <w:bCs/>
                <w:i/>
                <w:iCs/>
                <w:lang w:val="hr-HR"/>
              </w:rPr>
              <w:t xml:space="preserve"> i vidljivosti. </w:t>
            </w:r>
          </w:p>
        </w:tc>
      </w:tr>
      <w:tr w:rsidR="00170267" w:rsidRPr="00FE1CC1" w14:paraId="5D1089D5" w14:textId="77777777" w:rsidTr="00590E77">
        <w:trPr>
          <w:gridAfter w:val="1"/>
          <w:wAfter w:w="357" w:type="dxa"/>
          <w:trHeight w:val="242"/>
        </w:trPr>
        <w:tc>
          <w:tcPr>
            <w:tcW w:w="2212" w:type="dxa"/>
          </w:tcPr>
          <w:p w14:paraId="1D65475A"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Naziv aktivnosti</w:t>
            </w:r>
          </w:p>
        </w:tc>
        <w:tc>
          <w:tcPr>
            <w:tcW w:w="3730" w:type="dxa"/>
          </w:tcPr>
          <w:p w14:paraId="516EFB18"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naziv projektne aktivnosti.  </w:t>
            </w:r>
          </w:p>
        </w:tc>
        <w:tc>
          <w:tcPr>
            <w:tcW w:w="1523" w:type="dxa"/>
            <w:vAlign w:val="center"/>
          </w:tcPr>
          <w:p w14:paraId="29A3B8CA"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200</w:t>
            </w:r>
          </w:p>
        </w:tc>
        <w:tc>
          <w:tcPr>
            <w:tcW w:w="6212" w:type="dxa"/>
          </w:tcPr>
          <w:p w14:paraId="08F4D489"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Primjer: </w:t>
            </w:r>
          </w:p>
          <w:p w14:paraId="338A3342" w14:textId="11CF5B03" w:rsidR="00170267" w:rsidRPr="00FE1CC1" w:rsidRDefault="00170267" w:rsidP="00170267">
            <w:pPr>
              <w:rPr>
                <w:rFonts w:ascii="Gill Sans MT" w:hAnsi="Gill Sans MT"/>
                <w:iCs/>
                <w:color w:val="000000" w:themeColor="text1"/>
                <w:lang w:val="hr-HR"/>
              </w:rPr>
            </w:pPr>
            <w:r w:rsidRPr="00FE1CC1">
              <w:rPr>
                <w:rFonts w:ascii="Gill Sans MT" w:hAnsi="Gill Sans MT"/>
                <w:i/>
                <w:iCs/>
                <w:color w:val="000000" w:themeColor="text1"/>
                <w:lang w:val="hr-HR"/>
              </w:rPr>
              <w:t xml:space="preserve">Aktivnost Energetska </w:t>
            </w:r>
            <w:r>
              <w:rPr>
                <w:rFonts w:ascii="Gill Sans MT" w:hAnsi="Gill Sans MT"/>
                <w:i/>
                <w:iCs/>
                <w:color w:val="000000" w:themeColor="text1"/>
                <w:lang w:val="hr-HR"/>
              </w:rPr>
              <w:t>obnova</w:t>
            </w:r>
            <w:r w:rsidRPr="00FE1CC1">
              <w:rPr>
                <w:rFonts w:ascii="Gill Sans MT" w:hAnsi="Gill Sans MT"/>
                <w:iCs/>
                <w:color w:val="000000" w:themeColor="text1"/>
                <w:lang w:val="hr-HR"/>
              </w:rPr>
              <w:t xml:space="preserve">  </w:t>
            </w:r>
          </w:p>
          <w:p w14:paraId="57DD3A40" w14:textId="77777777" w:rsidR="00170267" w:rsidRPr="00FE1CC1" w:rsidRDefault="00170267" w:rsidP="00170267">
            <w:pPr>
              <w:rPr>
                <w:rFonts w:ascii="Gill Sans MT" w:hAnsi="Gill Sans MT"/>
                <w:iCs/>
                <w:color w:val="000000" w:themeColor="text1"/>
                <w:lang w:val="hr-HR"/>
              </w:rPr>
            </w:pPr>
          </w:p>
        </w:tc>
      </w:tr>
      <w:tr w:rsidR="00170267" w:rsidRPr="00FE1CC1" w14:paraId="78F51735" w14:textId="77777777" w:rsidTr="00590E77">
        <w:trPr>
          <w:gridAfter w:val="1"/>
          <w:wAfter w:w="357" w:type="dxa"/>
          <w:trHeight w:val="242"/>
        </w:trPr>
        <w:tc>
          <w:tcPr>
            <w:tcW w:w="2212" w:type="dxa"/>
          </w:tcPr>
          <w:p w14:paraId="5E848F63"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Opis aktivnosti</w:t>
            </w:r>
          </w:p>
        </w:tc>
        <w:tc>
          <w:tcPr>
            <w:tcW w:w="3730" w:type="dxa"/>
          </w:tcPr>
          <w:p w14:paraId="1E7DAF18"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opis aktivnosti   </w:t>
            </w:r>
          </w:p>
        </w:tc>
        <w:tc>
          <w:tcPr>
            <w:tcW w:w="1523" w:type="dxa"/>
            <w:vAlign w:val="center"/>
          </w:tcPr>
          <w:p w14:paraId="56B2F54C"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4.000</w:t>
            </w:r>
          </w:p>
        </w:tc>
        <w:tc>
          <w:tcPr>
            <w:tcW w:w="6212" w:type="dxa"/>
          </w:tcPr>
          <w:p w14:paraId="2A794CB0"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Cs/>
                <w:color w:val="000000" w:themeColor="text1"/>
                <w:lang w:val="hr-HR"/>
              </w:rPr>
              <w:t>Opišite</w:t>
            </w:r>
            <w:r w:rsidRPr="00FE1CC1">
              <w:rPr>
                <w:rFonts w:ascii="Gill Sans MT" w:hAnsi="Gill Sans MT"/>
                <w:i/>
                <w:iCs/>
                <w:color w:val="000000" w:themeColor="text1"/>
                <w:lang w:val="hr-HR"/>
              </w:rPr>
              <w:t xml:space="preserve"> pojedinu aktivnost Projekta, odnosno prikažite što konkretno uključuje (npr. izvođenje radova, nabava određene robe, nabava određene usluge) te rezultate odnosno mjerljive ishode aktivnosti (npr. izgrađeno (broj) kilometra, nabavljeno (broj) vozila, izrađeno (broj) edukativnih programa).  </w:t>
            </w:r>
          </w:p>
          <w:p w14:paraId="0A7FBAE2" w14:textId="77777777" w:rsidR="00170267" w:rsidRPr="00FE1CC1" w:rsidRDefault="00170267" w:rsidP="00170267">
            <w:pPr>
              <w:jc w:val="both"/>
              <w:rPr>
                <w:rFonts w:ascii="Gill Sans MT" w:hAnsi="Gill Sans MT"/>
                <w:i/>
                <w:iCs/>
                <w:color w:val="000000" w:themeColor="text1"/>
                <w:lang w:val="hr-HR"/>
              </w:rPr>
            </w:pPr>
          </w:p>
          <w:p w14:paraId="61311364" w14:textId="77777777" w:rsidR="00170267" w:rsidRPr="00FE1CC1" w:rsidRDefault="00170267" w:rsidP="00170267">
            <w:pPr>
              <w:jc w:val="both"/>
              <w:rPr>
                <w:rFonts w:ascii="Gill Sans MT" w:hAnsi="Gill Sans MT"/>
                <w:i/>
                <w:iCs/>
                <w:color w:val="000000" w:themeColor="text1"/>
                <w:u w:val="single"/>
                <w:lang w:val="hr-HR"/>
              </w:rPr>
            </w:pPr>
            <w:r w:rsidRPr="00FE1CC1">
              <w:rPr>
                <w:rFonts w:ascii="Gill Sans MT" w:hAnsi="Gill Sans MT"/>
                <w:i/>
                <w:iCs/>
                <w:color w:val="000000" w:themeColor="text1"/>
                <w:u w:val="single"/>
                <w:lang w:val="hr-HR"/>
              </w:rPr>
              <w:t xml:space="preserve">Primjer opisa aktivnosti: </w:t>
            </w:r>
          </w:p>
          <w:p w14:paraId="32C1D25F" w14:textId="14A496B6" w:rsidR="00170267" w:rsidRPr="00FE1CC1" w:rsidRDefault="00170267" w:rsidP="00170267">
            <w:pPr>
              <w:jc w:val="both"/>
              <w:rPr>
                <w:rFonts w:ascii="Gill Sans MT" w:hAnsi="Gill Sans MT"/>
                <w:i/>
                <w:iCs/>
                <w:lang w:val="hr-HR"/>
              </w:rPr>
            </w:pPr>
            <w:r w:rsidRPr="00FE1CC1">
              <w:rPr>
                <w:rFonts w:ascii="Gill Sans MT" w:hAnsi="Gill Sans MT"/>
                <w:i/>
                <w:iCs/>
                <w:color w:val="000000" w:themeColor="text1"/>
                <w:lang w:val="hr-HR"/>
              </w:rPr>
              <w:t>Aktivnost</w:t>
            </w:r>
            <w:r w:rsidRPr="00FE1CC1">
              <w:rPr>
                <w:rFonts w:ascii="Gill Sans MT" w:hAnsi="Gill Sans MT"/>
                <w:i/>
                <w:iCs/>
                <w:lang w:val="hr-HR"/>
              </w:rPr>
              <w:t xml:space="preserve"> „Energetska </w:t>
            </w:r>
            <w:r>
              <w:rPr>
                <w:rFonts w:ascii="Gill Sans MT" w:hAnsi="Gill Sans MT"/>
                <w:i/>
                <w:iCs/>
                <w:lang w:val="hr-HR"/>
              </w:rPr>
              <w:t>obnova</w:t>
            </w:r>
            <w:r w:rsidRPr="00FE1CC1">
              <w:rPr>
                <w:rFonts w:ascii="Gill Sans MT" w:hAnsi="Gill Sans MT"/>
                <w:i/>
                <w:iCs/>
                <w:lang w:val="hr-HR"/>
              </w:rPr>
              <w:t xml:space="preserve">“ uključuje mjeru:  </w:t>
            </w:r>
          </w:p>
          <w:p w14:paraId="1A4A213B" w14:textId="52B3A3E2" w:rsidR="00170267" w:rsidRPr="00FE1CC1" w:rsidRDefault="00170267" w:rsidP="00170267">
            <w:pPr>
              <w:pStyle w:val="Odlomakpopisa"/>
              <w:numPr>
                <w:ilvl w:val="0"/>
                <w:numId w:val="15"/>
              </w:numPr>
              <w:jc w:val="both"/>
              <w:rPr>
                <w:rFonts w:ascii="Gill Sans MT" w:hAnsi="Gill Sans MT"/>
                <w:i/>
                <w:iCs/>
                <w:lang w:val="hr-HR"/>
              </w:rPr>
            </w:pPr>
            <w:r>
              <w:rPr>
                <w:rFonts w:ascii="Gill Sans MT" w:hAnsi="Gill Sans MT"/>
                <w:i/>
                <w:iCs/>
                <w:lang w:val="hr-HR"/>
              </w:rPr>
              <w:t>„</w:t>
            </w:r>
            <w:r w:rsidRPr="00AD4C2B">
              <w:rPr>
                <w:rFonts w:ascii="Gill Sans MT" w:hAnsi="Gill Sans MT"/>
                <w:i/>
                <w:iCs/>
                <w:lang w:val="hr-HR"/>
              </w:rPr>
              <w:t>revitalizacija električnih instalacija-učinkoviti sustavi rasvjete“</w:t>
            </w:r>
            <w:r w:rsidRPr="00FE1CC1">
              <w:rPr>
                <w:rFonts w:ascii="Gill Sans MT" w:hAnsi="Gill Sans MT"/>
                <w:i/>
                <w:iCs/>
                <w:lang w:val="hr-HR"/>
              </w:rPr>
              <w:t xml:space="preserve"> odnosno uklanjanje postojećih niskoučinkovitih svjetiljki (fluo i žarna nit) i ugradnja br. xx led lampica (…opis lampica ukoliko primjenjivo)</w:t>
            </w:r>
          </w:p>
          <w:p w14:paraId="28E9A056" w14:textId="77777777"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Mjerljivi ishodi su: </w:t>
            </w:r>
          </w:p>
          <w:p w14:paraId="39240D41" w14:textId="50A2F10A" w:rsidR="00170267" w:rsidRPr="00FE1CC1" w:rsidRDefault="00170267" w:rsidP="00170267">
            <w:pPr>
              <w:pStyle w:val="Odlomakpopisa"/>
              <w:numPr>
                <w:ilvl w:val="0"/>
                <w:numId w:val="26"/>
              </w:numPr>
              <w:jc w:val="both"/>
              <w:rPr>
                <w:rFonts w:ascii="Gill Sans MT" w:hAnsi="Gill Sans MT"/>
                <w:i/>
                <w:iCs/>
                <w:lang w:val="hr-HR"/>
              </w:rPr>
            </w:pPr>
            <w:r w:rsidRPr="00FE1CC1">
              <w:rPr>
                <w:rFonts w:ascii="Gill Sans MT" w:hAnsi="Gill Sans MT"/>
                <w:i/>
                <w:iCs/>
                <w:lang w:val="hr-HR"/>
              </w:rPr>
              <w:t>Ugrađeno br. xx led lampica (opis)</w:t>
            </w:r>
            <w:r>
              <w:rPr>
                <w:rFonts w:ascii="Gill Sans MT" w:hAnsi="Gill Sans MT"/>
                <w:i/>
                <w:iCs/>
                <w:lang w:val="hr-HR"/>
              </w:rPr>
              <w:t>.</w:t>
            </w:r>
          </w:p>
          <w:p w14:paraId="371D4537" w14:textId="77777777" w:rsidR="00170267" w:rsidRPr="00FE1CC1" w:rsidRDefault="00170267" w:rsidP="00170267">
            <w:pPr>
              <w:rPr>
                <w:rFonts w:ascii="Gill Sans MT" w:hAnsi="Gill Sans MT"/>
                <w:iCs/>
                <w:color w:val="000000" w:themeColor="text1"/>
                <w:lang w:val="hr-HR"/>
              </w:rPr>
            </w:pPr>
          </w:p>
        </w:tc>
      </w:tr>
      <w:tr w:rsidR="00170267" w:rsidRPr="00FE1CC1" w14:paraId="70EA3D3F" w14:textId="77777777" w:rsidTr="00590E77">
        <w:trPr>
          <w:gridAfter w:val="1"/>
          <w:wAfter w:w="357" w:type="dxa"/>
          <w:trHeight w:val="242"/>
        </w:trPr>
        <w:tc>
          <w:tcPr>
            <w:tcW w:w="2212" w:type="dxa"/>
          </w:tcPr>
          <w:p w14:paraId="6D88505A"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Početak provedbe aktivnosti</w:t>
            </w:r>
          </w:p>
        </w:tc>
        <w:tc>
          <w:tcPr>
            <w:tcW w:w="3730" w:type="dxa"/>
          </w:tcPr>
          <w:p w14:paraId="217F6F87"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Odaberite datum iz kalendara koji je  planirani početak provedbe aktivnosti </w:t>
            </w:r>
          </w:p>
        </w:tc>
        <w:tc>
          <w:tcPr>
            <w:tcW w:w="1523" w:type="dxa"/>
            <w:vAlign w:val="center"/>
          </w:tcPr>
          <w:p w14:paraId="30E65800"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0FCAB632"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w:t>
            </w:r>
          </w:p>
          <w:p w14:paraId="6EBC467F" w14:textId="77777777" w:rsidR="00170267" w:rsidRPr="00FE1CC1" w:rsidRDefault="00170267" w:rsidP="00170267">
            <w:pPr>
              <w:jc w:val="both"/>
              <w:rPr>
                <w:rFonts w:ascii="Gill Sans MT" w:hAnsi="Gill Sans MT"/>
                <w:i/>
                <w:iCs/>
                <w:color w:val="000000" w:themeColor="text1"/>
                <w:lang w:val="hr-HR"/>
              </w:rPr>
            </w:pPr>
          </w:p>
          <w:p w14:paraId="47E96807" w14:textId="7AACAA08" w:rsidR="00170267" w:rsidRPr="00FE1CC1" w:rsidRDefault="00170267" w:rsidP="00170267">
            <w:pPr>
              <w:jc w:val="both"/>
              <w:rPr>
                <w:rFonts w:ascii="Gill Sans MT" w:hAnsi="Gill Sans MT"/>
                <w:i/>
                <w:iCs/>
                <w:lang w:val="hr-HR"/>
              </w:rPr>
            </w:pPr>
            <w:r w:rsidRPr="00FE1CC1">
              <w:rPr>
                <w:rFonts w:ascii="Gill Sans MT" w:hAnsi="Gill Sans MT"/>
                <w:i/>
                <w:iCs/>
                <w:lang w:val="hr-HR"/>
              </w:rPr>
              <w:t xml:space="preserve">Razdoblje provedbe projekta traje od početka obavljanja aktivnosti projekta, a najranije počevši od 1. </w:t>
            </w:r>
            <w:r>
              <w:rPr>
                <w:rFonts w:ascii="Gill Sans MT" w:hAnsi="Gill Sans MT"/>
                <w:i/>
                <w:iCs/>
                <w:lang w:val="hr-HR"/>
              </w:rPr>
              <w:t>siječnja</w:t>
            </w:r>
            <w:r w:rsidRPr="00FE1CC1">
              <w:rPr>
                <w:rFonts w:ascii="Gill Sans MT" w:hAnsi="Gill Sans MT"/>
                <w:i/>
                <w:iCs/>
                <w:lang w:val="hr-HR"/>
              </w:rPr>
              <w:t xml:space="preserve"> 201</w:t>
            </w:r>
            <w:r>
              <w:rPr>
                <w:rFonts w:ascii="Gill Sans MT" w:hAnsi="Gill Sans MT"/>
                <w:i/>
                <w:iCs/>
                <w:lang w:val="hr-HR"/>
              </w:rPr>
              <w:t>4</w:t>
            </w:r>
            <w:r w:rsidRPr="00FE1CC1">
              <w:rPr>
                <w:rFonts w:ascii="Gill Sans MT" w:hAnsi="Gill Sans MT"/>
                <w:i/>
                <w:iCs/>
                <w:lang w:val="hr-HR"/>
              </w:rPr>
              <w:t>. godine, do završetka obavljanja predmetnih aktivnosti, a najduže do 30. lipnja 202</w:t>
            </w:r>
            <w:r>
              <w:rPr>
                <w:rFonts w:ascii="Gill Sans MT" w:hAnsi="Gill Sans MT"/>
                <w:i/>
                <w:iCs/>
                <w:lang w:val="hr-HR"/>
              </w:rPr>
              <w:t>3</w:t>
            </w:r>
            <w:r w:rsidRPr="00FE1CC1">
              <w:rPr>
                <w:rFonts w:ascii="Gill Sans MT" w:hAnsi="Gill Sans MT"/>
                <w:i/>
                <w:iCs/>
                <w:lang w:val="hr-HR"/>
              </w:rPr>
              <w:t xml:space="preserve">. </w:t>
            </w:r>
          </w:p>
          <w:p w14:paraId="6048B1FA" w14:textId="77777777" w:rsidR="00170267" w:rsidRPr="00FE1CC1" w:rsidRDefault="00170267" w:rsidP="00170267">
            <w:pPr>
              <w:jc w:val="both"/>
              <w:rPr>
                <w:rFonts w:ascii="Gill Sans MT" w:hAnsi="Gill Sans MT"/>
                <w:i/>
                <w:iCs/>
                <w:color w:val="000000" w:themeColor="text1"/>
                <w:lang w:val="hr-HR"/>
              </w:rPr>
            </w:pPr>
          </w:p>
          <w:p w14:paraId="5FE0B110" w14:textId="65EAD513" w:rsidR="00170267" w:rsidRPr="00B4469C" w:rsidRDefault="00170267" w:rsidP="00170267">
            <w:pPr>
              <w:jc w:val="both"/>
              <w:rPr>
                <w:rFonts w:ascii="Gill Sans MT" w:hAnsi="Gill Sans MT"/>
                <w:i/>
                <w:iCs/>
                <w:lang w:val="hr-HR"/>
              </w:rPr>
            </w:pPr>
            <w:r w:rsidRPr="00FE1CC1">
              <w:rPr>
                <w:rFonts w:ascii="Gill Sans MT" w:hAnsi="Gill Sans MT"/>
                <w:i/>
                <w:iCs/>
                <w:lang w:val="hr-HR"/>
              </w:rPr>
              <w:t>Nije prihvatljivo odobrenje projektnog prijedloga koji je prije trenutka podnošenja projektne prijave započeo s provedbom aktivnosti koje su navedene u točki 2.7.2. Uputa za prijavitelje (aktivnost energetsk</w:t>
            </w:r>
            <w:r>
              <w:rPr>
                <w:rFonts w:ascii="Gill Sans MT" w:hAnsi="Gill Sans MT"/>
                <w:i/>
                <w:iCs/>
                <w:lang w:val="hr-HR"/>
              </w:rPr>
              <w:t>e obnove</w:t>
            </w:r>
            <w:r w:rsidRPr="00FE1CC1">
              <w:rPr>
                <w:rFonts w:ascii="Gill Sans MT" w:hAnsi="Gill Sans MT"/>
                <w:i/>
                <w:iCs/>
                <w:lang w:val="hr-HR"/>
              </w:rPr>
              <w:t xml:space="preserve">). </w:t>
            </w:r>
            <w:r w:rsidRPr="00B4469C">
              <w:rPr>
                <w:rFonts w:ascii="Gill Sans MT" w:hAnsi="Gill Sans MT"/>
                <w:i/>
                <w:iCs/>
                <w:lang w:val="hr-HR"/>
              </w:rPr>
              <w:t>Početkom provedbe aktivnosti smatra se</w:t>
            </w:r>
            <w:r w:rsidR="004709F1" w:rsidRPr="00B4469C">
              <w:rPr>
                <w:rFonts w:ascii="Gill Sans MT" w:hAnsi="Gill Sans MT"/>
                <w:i/>
                <w:iCs/>
              </w:rPr>
              <w:t xml:space="preserve"> </w:t>
            </w:r>
            <w:r w:rsidR="004709F1" w:rsidRPr="00BB5210">
              <w:rPr>
                <w:rFonts w:ascii="Gill Sans MT" w:hAnsi="Gill Sans MT"/>
                <w:i/>
              </w:rPr>
              <w:t>početak građevinskih radova povezanih s ulaganjem ili prva zakonski obvezujuća obveza za naručivanje opreme ili bilo koja druga obveza koja ulaganje čini neopozivim, ovisno što nastupi prije</w:t>
            </w:r>
            <w:r w:rsidR="004709F1" w:rsidRPr="00B4469C">
              <w:rPr>
                <w:rFonts w:ascii="Gill Sans MT" w:hAnsi="Gill Sans MT"/>
                <w:i/>
                <w:iCs/>
                <w:lang w:val="hr-HR"/>
              </w:rPr>
              <w:t>.</w:t>
            </w:r>
            <w:r w:rsidR="004709F1" w:rsidRPr="00B4469C">
              <w:rPr>
                <w:rFonts w:ascii="Gill Sans MT" w:hAnsi="Gill Sans MT"/>
                <w:i/>
                <w:iCs/>
              </w:rPr>
              <w:t xml:space="preserve"> </w:t>
            </w:r>
            <w:r w:rsidRPr="00B4469C">
              <w:rPr>
                <w:rFonts w:ascii="Gill Sans MT" w:hAnsi="Gill Sans MT"/>
                <w:i/>
                <w:iCs/>
              </w:rPr>
              <w:t xml:space="preserve"> </w:t>
            </w:r>
          </w:p>
          <w:p w14:paraId="49F5AC92" w14:textId="77777777" w:rsidR="00170267" w:rsidRPr="00FE1CC1" w:rsidRDefault="00170267" w:rsidP="00170267">
            <w:pPr>
              <w:jc w:val="both"/>
              <w:rPr>
                <w:rFonts w:ascii="Gill Sans MT" w:hAnsi="Gill Sans MT"/>
                <w:iCs/>
                <w:color w:val="000000" w:themeColor="text1"/>
                <w:lang w:val="hr-HR"/>
              </w:rPr>
            </w:pPr>
          </w:p>
        </w:tc>
      </w:tr>
      <w:tr w:rsidR="00170267" w:rsidRPr="00FE1CC1" w14:paraId="1230CA3C" w14:textId="77777777" w:rsidTr="00590E77">
        <w:trPr>
          <w:gridAfter w:val="1"/>
          <w:wAfter w:w="357" w:type="dxa"/>
          <w:trHeight w:val="242"/>
        </w:trPr>
        <w:tc>
          <w:tcPr>
            <w:tcW w:w="2212" w:type="dxa"/>
          </w:tcPr>
          <w:p w14:paraId="653C7C6A"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Završetak provedbe aktivnosti</w:t>
            </w:r>
          </w:p>
        </w:tc>
        <w:tc>
          <w:tcPr>
            <w:tcW w:w="3730" w:type="dxa"/>
          </w:tcPr>
          <w:p w14:paraId="5C7DE950"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Odaberite datum iz kalendara koji je  planirani završetak provedbe aktivnosti</w:t>
            </w:r>
          </w:p>
          <w:p w14:paraId="656C9719"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11ED8FA6"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61AC868E" w14:textId="7BA938AD" w:rsidR="00170267" w:rsidRPr="00FE1CC1" w:rsidRDefault="00170267" w:rsidP="00170267">
            <w:pPr>
              <w:jc w:val="both"/>
              <w:rPr>
                <w:rFonts w:ascii="Gill Sans MT" w:hAnsi="Gill Sans MT"/>
                <w:i/>
                <w:iCs/>
                <w:lang w:val="hr-HR"/>
              </w:rPr>
            </w:pPr>
            <w:r w:rsidRPr="00FE1CC1">
              <w:rPr>
                <w:rFonts w:ascii="Gill Sans MT" w:hAnsi="Gill Sans MT"/>
                <w:i/>
                <w:iCs/>
                <w:lang w:val="hr-HR"/>
              </w:rPr>
              <w:t>Razdoblje provedbe projekta traje do završetka obavljanja predmetnih aktivnosti, a najduže do 30. lipnja 202</w:t>
            </w:r>
            <w:r>
              <w:rPr>
                <w:rFonts w:ascii="Gill Sans MT" w:hAnsi="Gill Sans MT"/>
                <w:i/>
                <w:iCs/>
                <w:lang w:val="hr-HR"/>
              </w:rPr>
              <w:t>3</w:t>
            </w:r>
            <w:r w:rsidRPr="00FE1CC1">
              <w:rPr>
                <w:rFonts w:ascii="Gill Sans MT" w:hAnsi="Gill Sans MT"/>
                <w:i/>
                <w:iCs/>
                <w:lang w:val="hr-HR"/>
              </w:rPr>
              <w:t xml:space="preserve">. </w:t>
            </w:r>
          </w:p>
          <w:p w14:paraId="32B2D8B8" w14:textId="77777777" w:rsidR="00170267" w:rsidRPr="00FE1CC1" w:rsidRDefault="00170267" w:rsidP="00170267">
            <w:pPr>
              <w:jc w:val="both"/>
              <w:rPr>
                <w:rFonts w:ascii="Gill Sans MT" w:hAnsi="Gill Sans MT"/>
                <w:iCs/>
                <w:color w:val="000000" w:themeColor="text1"/>
                <w:lang w:val="hr-HR"/>
              </w:rPr>
            </w:pPr>
          </w:p>
        </w:tc>
      </w:tr>
      <w:tr w:rsidR="00170267" w:rsidRPr="00FE1CC1" w14:paraId="257FED0B" w14:textId="77777777" w:rsidTr="00590E77">
        <w:trPr>
          <w:gridAfter w:val="1"/>
          <w:wAfter w:w="357" w:type="dxa"/>
          <w:trHeight w:val="242"/>
        </w:trPr>
        <w:tc>
          <w:tcPr>
            <w:tcW w:w="5942" w:type="dxa"/>
            <w:gridSpan w:val="2"/>
            <w:shd w:val="clear" w:color="auto" w:fill="9CC2E5" w:themeFill="accent1" w:themeFillTint="99"/>
          </w:tcPr>
          <w:p w14:paraId="74CB2CE5" w14:textId="77777777" w:rsidR="00170267" w:rsidRPr="00FE1CC1" w:rsidRDefault="00170267" w:rsidP="00170267">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REZULTATI</w:t>
            </w:r>
          </w:p>
          <w:p w14:paraId="318649E0" w14:textId="77777777" w:rsidR="00170267" w:rsidRPr="00FE1CC1" w:rsidRDefault="00170267" w:rsidP="00170267">
            <w:pPr>
              <w:pStyle w:val="Default"/>
              <w:rPr>
                <w:rFonts w:ascii="Gill Sans MT" w:hAnsi="Gill Sans MT" w:cstheme="minorBidi"/>
                <w:b/>
                <w:bCs/>
                <w:sz w:val="22"/>
                <w:szCs w:val="22"/>
                <w:lang w:val="hr-HR"/>
              </w:rPr>
            </w:pPr>
          </w:p>
        </w:tc>
        <w:tc>
          <w:tcPr>
            <w:tcW w:w="1523" w:type="dxa"/>
            <w:shd w:val="clear" w:color="auto" w:fill="9CC2E5" w:themeFill="accent1" w:themeFillTint="99"/>
            <w:vAlign w:val="center"/>
          </w:tcPr>
          <w:p w14:paraId="07CCD372" w14:textId="77777777" w:rsidR="00170267" w:rsidRPr="00FE1CC1" w:rsidRDefault="00170267" w:rsidP="00170267">
            <w:pPr>
              <w:pStyle w:val="Default"/>
              <w:jc w:val="center"/>
              <w:rPr>
                <w:rFonts w:ascii="Gill Sans MT" w:hAnsi="Gill Sans MT" w:cstheme="minorBidi"/>
                <w:b/>
                <w:bCs/>
                <w:sz w:val="22"/>
                <w:szCs w:val="22"/>
                <w:lang w:val="hr-HR"/>
              </w:rPr>
            </w:pPr>
          </w:p>
        </w:tc>
        <w:tc>
          <w:tcPr>
            <w:tcW w:w="6212" w:type="dxa"/>
            <w:shd w:val="clear" w:color="auto" w:fill="9CC2E5" w:themeFill="accent1" w:themeFillTint="99"/>
          </w:tcPr>
          <w:p w14:paraId="57D87150" w14:textId="77777777" w:rsidR="00170267" w:rsidRPr="00FE1CC1" w:rsidRDefault="00170267" w:rsidP="00170267">
            <w:pPr>
              <w:pStyle w:val="Default"/>
              <w:jc w:val="center"/>
              <w:rPr>
                <w:rFonts w:ascii="Gill Sans MT" w:hAnsi="Gill Sans MT" w:cstheme="minorBidi"/>
                <w:b/>
                <w:bCs/>
                <w:sz w:val="22"/>
                <w:szCs w:val="22"/>
                <w:lang w:val="hr-HR"/>
              </w:rPr>
            </w:pPr>
          </w:p>
        </w:tc>
      </w:tr>
      <w:tr w:rsidR="00170267" w:rsidRPr="00FE1CC1" w14:paraId="397C5FDA" w14:textId="77777777" w:rsidTr="00590E77">
        <w:trPr>
          <w:gridAfter w:val="1"/>
          <w:wAfter w:w="357" w:type="dxa"/>
          <w:trHeight w:val="242"/>
        </w:trPr>
        <w:tc>
          <w:tcPr>
            <w:tcW w:w="13677" w:type="dxa"/>
            <w:gridSpan w:val="4"/>
            <w:shd w:val="clear" w:color="auto" w:fill="DEEAF6" w:themeFill="accent1" w:themeFillTint="33"/>
          </w:tcPr>
          <w:p w14:paraId="37B596D0" w14:textId="77777777" w:rsidR="00170267" w:rsidRPr="00FE1CC1" w:rsidRDefault="00170267" w:rsidP="00170267">
            <w:pPr>
              <w:rPr>
                <w:rFonts w:ascii="Gill Sans MT" w:hAnsi="Gill Sans MT"/>
                <w:b/>
                <w:bCs/>
                <w:color w:val="000000" w:themeColor="text1"/>
                <w:lang w:val="hr-HR"/>
              </w:rPr>
            </w:pPr>
            <w:r w:rsidRPr="00FE1CC1">
              <w:rPr>
                <w:rFonts w:ascii="Gill Sans MT" w:hAnsi="Gill Sans MT"/>
                <w:b/>
                <w:bCs/>
                <w:color w:val="000000" w:themeColor="text1"/>
                <w:lang w:val="hr-HR"/>
              </w:rPr>
              <w:t>NOVI REZULTAT</w:t>
            </w:r>
          </w:p>
          <w:p w14:paraId="4C677EE8" w14:textId="77777777" w:rsidR="00170267" w:rsidRPr="00FE1CC1" w:rsidRDefault="00170267" w:rsidP="00170267">
            <w:pPr>
              <w:rPr>
                <w:rFonts w:ascii="Gill Sans MT" w:hAnsi="Gill Sans MT"/>
                <w:b/>
                <w:bCs/>
                <w:color w:val="000000" w:themeColor="text1"/>
                <w:lang w:val="hr-HR"/>
              </w:rPr>
            </w:pPr>
          </w:p>
        </w:tc>
      </w:tr>
      <w:tr w:rsidR="00170267" w:rsidRPr="00FE1CC1" w14:paraId="20787FF1" w14:textId="77777777" w:rsidTr="00590E77">
        <w:trPr>
          <w:gridAfter w:val="1"/>
          <w:wAfter w:w="357" w:type="dxa"/>
          <w:trHeight w:val="242"/>
        </w:trPr>
        <w:tc>
          <w:tcPr>
            <w:tcW w:w="2212" w:type="dxa"/>
          </w:tcPr>
          <w:p w14:paraId="7375F24D"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Naziv</w:t>
            </w:r>
          </w:p>
        </w:tc>
        <w:tc>
          <w:tcPr>
            <w:tcW w:w="3730" w:type="dxa"/>
          </w:tcPr>
          <w:p w14:paraId="0EDD7873"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naziv rezultata. </w:t>
            </w:r>
          </w:p>
        </w:tc>
        <w:tc>
          <w:tcPr>
            <w:tcW w:w="1523" w:type="dxa"/>
            <w:vAlign w:val="center"/>
          </w:tcPr>
          <w:p w14:paraId="61628CA5"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300</w:t>
            </w:r>
          </w:p>
        </w:tc>
        <w:tc>
          <w:tcPr>
            <w:tcW w:w="6212" w:type="dxa"/>
          </w:tcPr>
          <w:p w14:paraId="1CBA90FA" w14:textId="0AF253CA"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U ovom polju se opisuje konkretan (neposredni) rezultat provedbe aktivnosti projekta. Rezultate treba prikazati na način da budu jednostavno povezivi s pokazateljima primjenjivima za projektni prijedloga koji su definirani Pozivom, odnosno u točki 1.</w:t>
            </w:r>
            <w:r>
              <w:rPr>
                <w:rFonts w:ascii="Gill Sans MT" w:hAnsi="Gill Sans MT"/>
                <w:i/>
                <w:iCs/>
                <w:color w:val="000000" w:themeColor="text1"/>
                <w:lang w:val="hr-HR"/>
              </w:rPr>
              <w:t>5</w:t>
            </w:r>
            <w:r w:rsidRPr="00FE1CC1">
              <w:rPr>
                <w:rFonts w:ascii="Gill Sans MT" w:hAnsi="Gill Sans MT"/>
                <w:i/>
                <w:iCs/>
                <w:color w:val="000000" w:themeColor="text1"/>
                <w:lang w:val="hr-HR"/>
              </w:rPr>
              <w:t xml:space="preserve">. Uputa za prijavitelje. </w:t>
            </w:r>
          </w:p>
          <w:p w14:paraId="3C58840A"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Moguće je dodati i više od jednog rezultata.</w:t>
            </w:r>
          </w:p>
          <w:p w14:paraId="2ACE3678" w14:textId="77777777" w:rsidR="00170267" w:rsidRPr="00FE1CC1" w:rsidRDefault="00170267" w:rsidP="00170267">
            <w:pPr>
              <w:jc w:val="both"/>
              <w:rPr>
                <w:rFonts w:ascii="Gill Sans MT" w:hAnsi="Gill Sans MT"/>
                <w:i/>
                <w:iCs/>
                <w:color w:val="000000" w:themeColor="text1"/>
                <w:lang w:val="hr-HR"/>
              </w:rPr>
            </w:pPr>
          </w:p>
          <w:p w14:paraId="440C7455"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Primjeri mogućih rezultata su: </w:t>
            </w:r>
          </w:p>
          <w:p w14:paraId="2CD7B972" w14:textId="28544E43" w:rsidR="00170267" w:rsidRPr="00FE1CC1" w:rsidRDefault="00170267" w:rsidP="00170267">
            <w:pPr>
              <w:pStyle w:val="Odlomakpopisa"/>
              <w:numPr>
                <w:ilvl w:val="0"/>
                <w:numId w:val="15"/>
              </w:numPr>
              <w:jc w:val="both"/>
              <w:rPr>
                <w:rFonts w:ascii="Gill Sans MT" w:hAnsi="Gill Sans MT"/>
                <w:i/>
                <w:iCs/>
                <w:color w:val="000000" w:themeColor="text1"/>
                <w:lang w:val="hr-HR"/>
              </w:rPr>
            </w:pPr>
            <w:r w:rsidRPr="00FE1CC1">
              <w:rPr>
                <w:rFonts w:ascii="Gill Sans MT" w:hAnsi="Gill Sans MT"/>
                <w:i/>
                <w:iCs/>
                <w:color w:val="000000" w:themeColor="text1"/>
                <w:lang w:val="hr-HR"/>
              </w:rPr>
              <w:t>Povećana količina obnovljive energije u bruto konačnoj potrošnji projektne cjeline (za zy kWh) i/ili</w:t>
            </w:r>
          </w:p>
          <w:p w14:paraId="6AF218B6" w14:textId="135A321C" w:rsidR="00170267" w:rsidRPr="00FE1CC1" w:rsidRDefault="00170267" w:rsidP="00170267">
            <w:pPr>
              <w:pStyle w:val="Odlomakpopisa"/>
              <w:numPr>
                <w:ilvl w:val="0"/>
                <w:numId w:val="15"/>
              </w:numPr>
              <w:jc w:val="both"/>
              <w:rPr>
                <w:rFonts w:ascii="Gill Sans MT" w:hAnsi="Gill Sans MT"/>
                <w:i/>
                <w:iCs/>
                <w:color w:val="000000" w:themeColor="text1"/>
                <w:lang w:val="hr-HR"/>
              </w:rPr>
            </w:pPr>
            <w:r w:rsidRPr="00FE1CC1">
              <w:rPr>
                <w:rFonts w:ascii="Gill Sans MT" w:hAnsi="Gill Sans MT"/>
                <w:i/>
                <w:iCs/>
                <w:color w:val="000000" w:themeColor="text1"/>
                <w:lang w:val="hr-HR"/>
              </w:rPr>
              <w:t>Ušteđena isporučena energija projektnoj cjelini (za zx kWh)</w:t>
            </w:r>
          </w:p>
          <w:p w14:paraId="0DDA4DC0" w14:textId="06411007" w:rsidR="00170267" w:rsidRPr="00FE1CC1" w:rsidRDefault="00170267" w:rsidP="00170267">
            <w:pPr>
              <w:jc w:val="both"/>
              <w:rPr>
                <w:rFonts w:ascii="Gill Sans MT" w:hAnsi="Gill Sans MT"/>
                <w:i/>
                <w:iCs/>
                <w:color w:val="000000" w:themeColor="text1"/>
                <w:lang w:val="hr-HR"/>
              </w:rPr>
            </w:pPr>
          </w:p>
          <w:p w14:paraId="0AE579A6" w14:textId="77777777" w:rsidR="00170267" w:rsidRPr="00FE1CC1" w:rsidRDefault="00170267" w:rsidP="00170267">
            <w:pPr>
              <w:jc w:val="both"/>
              <w:rPr>
                <w:rFonts w:ascii="Gill Sans MT" w:hAnsi="Gill Sans MT"/>
                <w:iCs/>
                <w:color w:val="000000" w:themeColor="text1"/>
                <w:lang w:val="hr-HR"/>
              </w:rPr>
            </w:pPr>
          </w:p>
        </w:tc>
      </w:tr>
      <w:tr w:rsidR="00170267" w:rsidRPr="00FE1CC1" w14:paraId="2B27B674" w14:textId="77777777" w:rsidTr="00590E77">
        <w:trPr>
          <w:gridAfter w:val="1"/>
          <w:wAfter w:w="357" w:type="dxa"/>
          <w:trHeight w:val="242"/>
        </w:trPr>
        <w:tc>
          <w:tcPr>
            <w:tcW w:w="2212" w:type="dxa"/>
          </w:tcPr>
          <w:p w14:paraId="49D10197"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Povezane aktivnosti</w:t>
            </w:r>
          </w:p>
        </w:tc>
        <w:tc>
          <w:tcPr>
            <w:tcW w:w="3730" w:type="dxa"/>
          </w:tcPr>
          <w:p w14:paraId="7236CACE"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Padajući izbornik: odabir između unesenih aktivnosti </w:t>
            </w:r>
          </w:p>
        </w:tc>
        <w:tc>
          <w:tcPr>
            <w:tcW w:w="1523" w:type="dxa"/>
            <w:vAlign w:val="center"/>
          </w:tcPr>
          <w:p w14:paraId="3B0F2F95" w14:textId="77777777" w:rsidR="00170267" w:rsidRPr="00FE1CC1" w:rsidRDefault="00170267" w:rsidP="00170267">
            <w:pPr>
              <w:jc w:val="center"/>
              <w:rPr>
                <w:rFonts w:ascii="Gill Sans MT" w:hAnsi="Gill Sans MT"/>
                <w:i/>
                <w:iCs/>
                <w:color w:val="000000" w:themeColor="text1"/>
                <w:lang w:val="hr-HR"/>
              </w:rPr>
            </w:pPr>
            <w:r w:rsidRPr="00FE1CC1">
              <w:rPr>
                <w:rFonts w:ascii="Gill Sans MT" w:hAnsi="Gill Sans MT"/>
                <w:i/>
                <w:iCs/>
                <w:color w:val="000000" w:themeColor="text1"/>
                <w:lang w:val="hr-HR"/>
              </w:rPr>
              <w:t>-</w:t>
            </w:r>
          </w:p>
        </w:tc>
        <w:tc>
          <w:tcPr>
            <w:tcW w:w="6212" w:type="dxa"/>
          </w:tcPr>
          <w:p w14:paraId="50A12C96" w14:textId="77777777" w:rsidR="00170267" w:rsidRPr="00FE1CC1" w:rsidRDefault="00170267" w:rsidP="00170267">
            <w:pPr>
              <w:pStyle w:val="Default"/>
              <w:jc w:val="both"/>
              <w:rPr>
                <w:rFonts w:ascii="Gill Sans MT" w:hAnsi="Gill Sans MT" w:cstheme="minorBidi"/>
                <w:i/>
                <w:iCs/>
                <w:color w:val="000000" w:themeColor="text1"/>
                <w:sz w:val="22"/>
                <w:szCs w:val="22"/>
                <w:lang w:val="hr-HR"/>
              </w:rPr>
            </w:pPr>
            <w:r w:rsidRPr="00FE1CC1">
              <w:rPr>
                <w:rFonts w:ascii="Gill Sans MT" w:hAnsi="Gill Sans MT" w:cstheme="minorBidi"/>
                <w:i/>
                <w:iCs/>
                <w:color w:val="000000" w:themeColor="text1"/>
                <w:sz w:val="22"/>
                <w:szCs w:val="22"/>
                <w:lang w:val="hr-HR"/>
              </w:rPr>
              <w:t xml:space="preserve">U ovom polju odaberite barem jednu aktivnost koja doprinosi dostizanju rezultata koji ste naveli u prethodnom polju.  </w:t>
            </w:r>
          </w:p>
          <w:p w14:paraId="52385EF1" w14:textId="77777777" w:rsidR="00170267" w:rsidRPr="00FE1CC1" w:rsidRDefault="00170267" w:rsidP="00170267">
            <w:pPr>
              <w:pStyle w:val="Default"/>
              <w:jc w:val="both"/>
              <w:rPr>
                <w:rFonts w:ascii="Gill Sans MT" w:hAnsi="Gill Sans MT" w:cstheme="minorBidi"/>
                <w:i/>
                <w:iCs/>
                <w:color w:val="000000" w:themeColor="text1"/>
                <w:sz w:val="22"/>
                <w:szCs w:val="22"/>
                <w:lang w:val="hr-HR"/>
              </w:rPr>
            </w:pPr>
          </w:p>
          <w:p w14:paraId="579F2555" w14:textId="77777777" w:rsidR="00170267" w:rsidRPr="00FE1CC1" w:rsidRDefault="00170267" w:rsidP="00170267">
            <w:pPr>
              <w:pStyle w:val="Default"/>
              <w:jc w:val="both"/>
              <w:rPr>
                <w:rFonts w:ascii="Gill Sans MT" w:hAnsi="Gill Sans MT" w:cstheme="minorBidi"/>
                <w:i/>
                <w:iCs/>
                <w:color w:val="000000" w:themeColor="text1"/>
                <w:sz w:val="22"/>
                <w:szCs w:val="22"/>
                <w:lang w:val="hr-HR"/>
              </w:rPr>
            </w:pPr>
            <w:r w:rsidRPr="00FE1CC1">
              <w:rPr>
                <w:rFonts w:ascii="Gill Sans MT" w:hAnsi="Gill Sans MT" w:cstheme="minorBidi"/>
                <w:i/>
                <w:iCs/>
                <w:color w:val="000000" w:themeColor="text1"/>
                <w:sz w:val="22"/>
                <w:szCs w:val="22"/>
                <w:lang w:val="hr-HR"/>
              </w:rPr>
              <w:lastRenderedPageBreak/>
              <w:t xml:space="preserve">Primjerice: </w:t>
            </w:r>
          </w:p>
          <w:p w14:paraId="25394CCD" w14:textId="07FBCADC"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Ušteđena isporučena energija projektnoj cjelini (za zx kWh) je rezultat koji proizlazi iz aktivnosti „Energetska obnova“.</w:t>
            </w:r>
          </w:p>
          <w:p w14:paraId="2244240C" w14:textId="77777777" w:rsidR="00170267" w:rsidRPr="00FE1CC1" w:rsidRDefault="00170267" w:rsidP="00170267">
            <w:pPr>
              <w:jc w:val="both"/>
              <w:rPr>
                <w:rFonts w:ascii="Gill Sans MT" w:hAnsi="Gill Sans MT"/>
                <w:i/>
                <w:iCs/>
                <w:color w:val="000000" w:themeColor="text1"/>
                <w:lang w:val="hr-HR"/>
              </w:rPr>
            </w:pPr>
          </w:p>
        </w:tc>
      </w:tr>
      <w:tr w:rsidR="00170267" w:rsidRPr="00FE1CC1" w14:paraId="6E8D0C75" w14:textId="77777777" w:rsidTr="00590E77">
        <w:trPr>
          <w:gridAfter w:val="1"/>
          <w:wAfter w:w="357" w:type="dxa"/>
          <w:trHeight w:val="242"/>
        </w:trPr>
        <w:tc>
          <w:tcPr>
            <w:tcW w:w="13677" w:type="dxa"/>
            <w:gridSpan w:val="4"/>
            <w:tcBorders>
              <w:bottom w:val="single" w:sz="4" w:space="0" w:color="auto"/>
            </w:tcBorders>
            <w:shd w:val="clear" w:color="auto" w:fill="DEEAF6" w:themeFill="accent1" w:themeFillTint="33"/>
          </w:tcPr>
          <w:p w14:paraId="2D8F4EAB"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b/>
                <w:bCs/>
                <w:color w:val="000000" w:themeColor="text1"/>
                <w:lang w:val="hr-HR"/>
              </w:rPr>
              <w:lastRenderedPageBreak/>
              <w:t>POKAZATELJ</w:t>
            </w:r>
          </w:p>
          <w:p w14:paraId="6DC9B762" w14:textId="77777777" w:rsidR="00170267" w:rsidRPr="00FE1CC1" w:rsidRDefault="00170267" w:rsidP="00170267">
            <w:pPr>
              <w:rPr>
                <w:rFonts w:ascii="Gill Sans MT" w:hAnsi="Gill Sans MT"/>
                <w:i/>
                <w:iCs/>
                <w:color w:val="000000" w:themeColor="text1"/>
                <w:lang w:val="hr-HR"/>
              </w:rPr>
            </w:pPr>
          </w:p>
        </w:tc>
      </w:tr>
      <w:tr w:rsidR="00170267" w:rsidRPr="00FE1CC1" w14:paraId="0AE546FC" w14:textId="77777777" w:rsidTr="00590E77">
        <w:trPr>
          <w:gridAfter w:val="1"/>
          <w:wAfter w:w="357" w:type="dxa"/>
          <w:trHeight w:val="242"/>
        </w:trPr>
        <w:tc>
          <w:tcPr>
            <w:tcW w:w="2212" w:type="dxa"/>
          </w:tcPr>
          <w:p w14:paraId="3423C709"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Naziv pokazatelja</w:t>
            </w:r>
          </w:p>
        </w:tc>
        <w:tc>
          <w:tcPr>
            <w:tcW w:w="3730" w:type="dxa"/>
          </w:tcPr>
          <w:p w14:paraId="5B9778B6"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odaberite pokazatelje definirane u Uputama za prijavitelje </w:t>
            </w:r>
          </w:p>
        </w:tc>
        <w:tc>
          <w:tcPr>
            <w:tcW w:w="1523" w:type="dxa"/>
            <w:vAlign w:val="center"/>
          </w:tcPr>
          <w:p w14:paraId="5CFED327"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36F774BB" w14:textId="78E1D028"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odaberite primjenjive pokazatelje za projektni prijedlog a koji su navedeni u točki 1.5. Uputa za prijavitelje: </w:t>
            </w:r>
          </w:p>
          <w:p w14:paraId="4E46038C" w14:textId="77777777" w:rsidR="00170267" w:rsidRPr="00FE1CC1" w:rsidRDefault="00170267" w:rsidP="00170267">
            <w:pPr>
              <w:jc w:val="both"/>
              <w:rPr>
                <w:rFonts w:ascii="Gill Sans MT" w:hAnsi="Gill Sans MT"/>
                <w:i/>
                <w:iCs/>
                <w:color w:val="000000" w:themeColor="text1"/>
                <w:lang w:val="hr-HR"/>
              </w:rPr>
            </w:pPr>
          </w:p>
          <w:p w14:paraId="6F02F4FD" w14:textId="2D83B2D2" w:rsidR="00170267" w:rsidRPr="00FE1CC1" w:rsidRDefault="00170267" w:rsidP="00170267">
            <w:pPr>
              <w:pStyle w:val="Odlomakpopisa"/>
              <w:numPr>
                <w:ilvl w:val="0"/>
                <w:numId w:val="24"/>
              </w:numPr>
              <w:jc w:val="both"/>
              <w:rPr>
                <w:rFonts w:ascii="Gill Sans MT" w:hAnsi="Gill Sans MT"/>
                <w:i/>
                <w:iCs/>
                <w:color w:val="000000" w:themeColor="text1"/>
                <w:lang w:val="hr-HR"/>
              </w:rPr>
            </w:pPr>
            <w:r w:rsidRPr="00FE1CC1">
              <w:rPr>
                <w:rFonts w:ascii="Gill Sans MT" w:hAnsi="Gill Sans MT"/>
                <w:i/>
                <w:iCs/>
                <w:color w:val="000000" w:themeColor="text1"/>
                <w:lang w:val="hr-HR"/>
              </w:rPr>
              <w:t>Količina obnovljive energije u bruto konačnoj potrošnji energije u proizvodnim industrijama</w:t>
            </w:r>
            <w:r>
              <w:rPr>
                <w:rFonts w:ascii="Gill Sans MT" w:hAnsi="Gill Sans MT"/>
                <w:i/>
                <w:iCs/>
                <w:color w:val="000000" w:themeColor="text1"/>
                <w:lang w:val="hr-HR"/>
              </w:rPr>
              <w:t>;</w:t>
            </w:r>
          </w:p>
          <w:p w14:paraId="4FE618D9" w14:textId="308B1194" w:rsidR="00170267" w:rsidRPr="00FE1CC1" w:rsidRDefault="00170267" w:rsidP="00170267">
            <w:pPr>
              <w:pStyle w:val="Odlomakpopisa"/>
              <w:numPr>
                <w:ilvl w:val="0"/>
                <w:numId w:val="24"/>
              </w:numPr>
              <w:jc w:val="both"/>
              <w:rPr>
                <w:rFonts w:ascii="Gill Sans MT" w:hAnsi="Gill Sans MT"/>
                <w:i/>
                <w:iCs/>
                <w:color w:val="000000" w:themeColor="text1"/>
                <w:lang w:val="hr-HR"/>
              </w:rPr>
            </w:pPr>
            <w:r w:rsidRPr="00FE1CC1">
              <w:rPr>
                <w:rFonts w:ascii="Gill Sans MT" w:hAnsi="Gill Sans MT"/>
                <w:i/>
                <w:iCs/>
                <w:color w:val="000000" w:themeColor="text1"/>
                <w:lang w:val="hr-HR"/>
              </w:rPr>
              <w:t>Ušteda energije u proizvodnim industrijama.</w:t>
            </w:r>
          </w:p>
          <w:p w14:paraId="6ACB0E02" w14:textId="776A9BC0" w:rsidR="00170267" w:rsidRPr="00FE1CC1" w:rsidRDefault="00170267" w:rsidP="00170267">
            <w:pPr>
              <w:jc w:val="both"/>
              <w:rPr>
                <w:rFonts w:ascii="Gill Sans MT" w:hAnsi="Gill Sans MT"/>
                <w:i/>
                <w:iCs/>
                <w:color w:val="000000" w:themeColor="text1"/>
                <w:lang w:val="hr-HR"/>
              </w:rPr>
            </w:pPr>
          </w:p>
        </w:tc>
      </w:tr>
      <w:tr w:rsidR="00170267" w:rsidRPr="00FE1CC1" w14:paraId="390DC138" w14:textId="77777777" w:rsidTr="00590E77">
        <w:trPr>
          <w:gridAfter w:val="1"/>
          <w:wAfter w:w="357" w:type="dxa"/>
          <w:trHeight w:val="242"/>
        </w:trPr>
        <w:tc>
          <w:tcPr>
            <w:tcW w:w="2212" w:type="dxa"/>
          </w:tcPr>
          <w:p w14:paraId="18E0E686"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Polazišna vrijednost unaprijed određenog pokazatelja</w:t>
            </w:r>
          </w:p>
        </w:tc>
        <w:tc>
          <w:tcPr>
            <w:tcW w:w="3730" w:type="dxa"/>
          </w:tcPr>
          <w:p w14:paraId="06F86645"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polazišnu vrijednost za odabrane pokazatelje. </w:t>
            </w:r>
          </w:p>
          <w:p w14:paraId="02781267"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5366A8C6"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46585FB" w14:textId="306FEBA5"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Polazišna vrijednost za pokazatelje u sklopu ovog Poziva je 0</w:t>
            </w:r>
            <w:r>
              <w:rPr>
                <w:rFonts w:ascii="Gill Sans MT" w:hAnsi="Gill Sans MT"/>
                <w:i/>
                <w:iCs/>
                <w:color w:val="000000" w:themeColor="text1"/>
                <w:lang w:val="hr-HR"/>
              </w:rPr>
              <w:t>.</w:t>
            </w:r>
          </w:p>
          <w:p w14:paraId="65D1B4B0" w14:textId="77777777" w:rsidR="00170267" w:rsidRPr="00FE1CC1" w:rsidRDefault="00170267" w:rsidP="00170267">
            <w:pPr>
              <w:jc w:val="both"/>
              <w:rPr>
                <w:rFonts w:ascii="Gill Sans MT" w:hAnsi="Gill Sans MT"/>
                <w:iCs/>
                <w:color w:val="000000" w:themeColor="text1"/>
                <w:lang w:val="hr-HR"/>
              </w:rPr>
            </w:pPr>
          </w:p>
        </w:tc>
      </w:tr>
      <w:tr w:rsidR="00170267" w:rsidRPr="00FE1CC1" w14:paraId="0D045A5E" w14:textId="77777777" w:rsidTr="00590E77">
        <w:trPr>
          <w:gridAfter w:val="1"/>
          <w:wAfter w:w="357" w:type="dxa"/>
          <w:trHeight w:val="242"/>
        </w:trPr>
        <w:tc>
          <w:tcPr>
            <w:tcW w:w="2212" w:type="dxa"/>
          </w:tcPr>
          <w:p w14:paraId="5FBA4FCB"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Ciljna vrijednost unaprijed određenog pokazatelja</w:t>
            </w:r>
          </w:p>
        </w:tc>
        <w:tc>
          <w:tcPr>
            <w:tcW w:w="3730" w:type="dxa"/>
          </w:tcPr>
          <w:p w14:paraId="0993FF68"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Unesite ciljnu vrijednost za odabrane pokazatelje</w:t>
            </w:r>
          </w:p>
        </w:tc>
        <w:tc>
          <w:tcPr>
            <w:tcW w:w="1523" w:type="dxa"/>
            <w:vAlign w:val="center"/>
          </w:tcPr>
          <w:p w14:paraId="0DB9F866"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327B1CB3"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ciljnu vrijednost (vrijednost nakon provedbe projekta) za odabrani pokazatelj. </w:t>
            </w:r>
          </w:p>
          <w:p w14:paraId="3808C8FB" w14:textId="77777777" w:rsidR="00170267" w:rsidRPr="00FE1CC1" w:rsidRDefault="00170267" w:rsidP="00170267">
            <w:pPr>
              <w:jc w:val="both"/>
              <w:rPr>
                <w:rFonts w:ascii="Gill Sans MT" w:hAnsi="Gill Sans MT"/>
                <w:i/>
                <w:iCs/>
                <w:color w:val="000000" w:themeColor="text1"/>
                <w:lang w:val="hr-HR"/>
              </w:rPr>
            </w:pPr>
          </w:p>
          <w:p w14:paraId="441329BD" w14:textId="77777777" w:rsidR="00170267" w:rsidRPr="00FE1CC1" w:rsidRDefault="00170267" w:rsidP="00170267">
            <w:pPr>
              <w:jc w:val="both"/>
              <w:rPr>
                <w:rFonts w:ascii="Gill Sans MT" w:hAnsi="Gill Sans MT"/>
                <w:i/>
                <w:iCs/>
                <w:color w:val="000000" w:themeColor="text1"/>
                <w:u w:val="single"/>
                <w:lang w:val="hr-HR"/>
              </w:rPr>
            </w:pPr>
            <w:r w:rsidRPr="00FE1CC1">
              <w:rPr>
                <w:rFonts w:ascii="Gill Sans MT" w:hAnsi="Gill Sans MT"/>
                <w:i/>
                <w:iCs/>
                <w:color w:val="000000" w:themeColor="text1"/>
                <w:u w:val="single"/>
                <w:lang w:val="hr-HR"/>
              </w:rPr>
              <w:t xml:space="preserve">Primjer koji je vezan uz prethodno uvrštene primjere: </w:t>
            </w:r>
          </w:p>
          <w:p w14:paraId="2E35085C" w14:textId="16DEBBF2" w:rsidR="00170267" w:rsidRPr="00FE1CC1" w:rsidRDefault="00170267" w:rsidP="00170267">
            <w:pPr>
              <w:pStyle w:val="Odlomakpopisa"/>
              <w:numPr>
                <w:ilvl w:val="0"/>
                <w:numId w:val="25"/>
              </w:numPr>
              <w:jc w:val="both"/>
              <w:rPr>
                <w:rFonts w:ascii="Gill Sans MT" w:hAnsi="Gill Sans MT"/>
                <w:i/>
                <w:iCs/>
                <w:color w:val="000000" w:themeColor="text1"/>
                <w:lang w:val="hr-HR"/>
              </w:rPr>
            </w:pPr>
            <w:r w:rsidRPr="00FE1CC1">
              <w:rPr>
                <w:rFonts w:ascii="Gill Sans MT" w:hAnsi="Gill Sans MT"/>
                <w:i/>
                <w:iCs/>
                <w:color w:val="000000" w:themeColor="text1"/>
                <w:lang w:val="hr-HR"/>
              </w:rPr>
              <w:t>Ciljna vrijednost za pokazatelj „Količina obnovljive energije u bruto konačnoj potrošnji energije u proizvodnim industrijama je ___</w:t>
            </w:r>
            <w:r w:rsidRPr="00FE1CC1">
              <w:rPr>
                <w:rFonts w:ascii="Gill Sans MT" w:hAnsi="Gill Sans MT"/>
                <w:i/>
                <w:iCs/>
                <w:lang w:val="hr-HR"/>
              </w:rPr>
              <w:t>.___ kWh</w:t>
            </w:r>
          </w:p>
          <w:p w14:paraId="438E7CF3" w14:textId="61A21411" w:rsidR="00170267" w:rsidRPr="00FE1CC1" w:rsidRDefault="00170267" w:rsidP="00170267">
            <w:pPr>
              <w:pStyle w:val="Odlomakpopisa"/>
              <w:numPr>
                <w:ilvl w:val="0"/>
                <w:numId w:val="25"/>
              </w:numPr>
              <w:jc w:val="both"/>
              <w:rPr>
                <w:rFonts w:ascii="Gill Sans MT" w:hAnsi="Gill Sans MT"/>
                <w:i/>
                <w:iCs/>
                <w:color w:val="000000" w:themeColor="text1"/>
                <w:lang w:val="hr-HR"/>
              </w:rPr>
            </w:pPr>
            <w:r w:rsidRPr="00FE1CC1">
              <w:rPr>
                <w:rFonts w:ascii="Gill Sans MT" w:hAnsi="Gill Sans MT"/>
                <w:i/>
                <w:iCs/>
                <w:color w:val="000000" w:themeColor="text1"/>
                <w:lang w:val="hr-HR"/>
              </w:rPr>
              <w:t>Ciljna vrijednost za pokazatelj „Ušteda energije u proizvodnim industrijama“ je _</w:t>
            </w:r>
            <w:r w:rsidRPr="00FE1CC1">
              <w:rPr>
                <w:rFonts w:ascii="Gill Sans MT" w:hAnsi="Gill Sans MT"/>
                <w:i/>
                <w:iCs/>
                <w:lang w:val="hr-HR"/>
              </w:rPr>
              <w:t>.___ kWh</w:t>
            </w:r>
          </w:p>
          <w:p w14:paraId="4C5C53B6" w14:textId="77777777" w:rsidR="00170267" w:rsidRPr="00FE1CC1" w:rsidRDefault="00170267" w:rsidP="00170267">
            <w:pPr>
              <w:jc w:val="both"/>
              <w:rPr>
                <w:rFonts w:ascii="Gill Sans MT" w:hAnsi="Gill Sans MT"/>
                <w:iCs/>
                <w:color w:val="000000" w:themeColor="text1"/>
                <w:lang w:val="hr-HR"/>
              </w:rPr>
            </w:pPr>
          </w:p>
        </w:tc>
      </w:tr>
      <w:tr w:rsidR="00170267" w:rsidRPr="00FE1CC1" w14:paraId="0BE43A8B" w14:textId="77777777" w:rsidTr="00590E77">
        <w:trPr>
          <w:gridAfter w:val="1"/>
          <w:wAfter w:w="357" w:type="dxa"/>
          <w:trHeight w:val="242"/>
        </w:trPr>
        <w:tc>
          <w:tcPr>
            <w:tcW w:w="2212" w:type="dxa"/>
          </w:tcPr>
          <w:p w14:paraId="7B0B752D"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Doprinos unaprijed određenog pokazatelja</w:t>
            </w:r>
          </w:p>
        </w:tc>
        <w:tc>
          <w:tcPr>
            <w:tcW w:w="3730" w:type="dxa"/>
          </w:tcPr>
          <w:p w14:paraId="019B45EC"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tc>
        <w:tc>
          <w:tcPr>
            <w:tcW w:w="1523" w:type="dxa"/>
            <w:vAlign w:val="center"/>
          </w:tcPr>
          <w:p w14:paraId="3CD62AE7"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7F38B449"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Doprinos pokazateljima se automatski izračunava na temelju podataka koji su uvršteni  u prethodna polja. </w:t>
            </w:r>
          </w:p>
          <w:p w14:paraId="3D694E0E" w14:textId="77777777" w:rsidR="00170267" w:rsidRPr="00FE1CC1" w:rsidRDefault="00170267" w:rsidP="00170267">
            <w:pPr>
              <w:jc w:val="both"/>
              <w:rPr>
                <w:rFonts w:ascii="Gill Sans MT" w:hAnsi="Gill Sans MT"/>
                <w:i/>
                <w:iCs/>
                <w:color w:val="000000" w:themeColor="text1"/>
                <w:lang w:val="hr-HR"/>
              </w:rPr>
            </w:pPr>
          </w:p>
        </w:tc>
      </w:tr>
      <w:tr w:rsidR="00170267" w:rsidRPr="00FE1CC1" w14:paraId="3FEF99BD" w14:textId="77777777" w:rsidTr="00590E77">
        <w:trPr>
          <w:gridAfter w:val="1"/>
          <w:wAfter w:w="357" w:type="dxa"/>
          <w:trHeight w:val="639"/>
        </w:trPr>
        <w:tc>
          <w:tcPr>
            <w:tcW w:w="2212" w:type="dxa"/>
          </w:tcPr>
          <w:p w14:paraId="4DA69699"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Rok za postizanje unaprijed određenog pokazatelja</w:t>
            </w:r>
          </w:p>
        </w:tc>
        <w:tc>
          <w:tcPr>
            <w:tcW w:w="3730" w:type="dxa"/>
          </w:tcPr>
          <w:p w14:paraId="0AEC5CF4"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odaberite rok za postizanje pokazatelja </w:t>
            </w:r>
          </w:p>
        </w:tc>
        <w:tc>
          <w:tcPr>
            <w:tcW w:w="1523" w:type="dxa"/>
            <w:vAlign w:val="center"/>
          </w:tcPr>
          <w:p w14:paraId="28B6A94D"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0289AC58"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Napomena: očekuje se da će pokazatelji biti postignuti do završetka provedbe projekta.</w:t>
            </w:r>
          </w:p>
          <w:p w14:paraId="76A55660" w14:textId="77777777" w:rsidR="00170267" w:rsidRPr="00FE1CC1" w:rsidRDefault="00170267" w:rsidP="00170267">
            <w:pPr>
              <w:jc w:val="both"/>
              <w:rPr>
                <w:rFonts w:ascii="Gill Sans MT" w:hAnsi="Gill Sans MT"/>
                <w:iCs/>
                <w:color w:val="000000" w:themeColor="text1"/>
                <w:lang w:val="hr-HR"/>
              </w:rPr>
            </w:pPr>
          </w:p>
        </w:tc>
      </w:tr>
      <w:tr w:rsidR="00170267" w:rsidRPr="00FE1CC1" w14:paraId="712EB056" w14:textId="77777777" w:rsidTr="00590E77">
        <w:trPr>
          <w:gridAfter w:val="1"/>
          <w:wAfter w:w="357" w:type="dxa"/>
          <w:trHeight w:val="242"/>
        </w:trPr>
        <w:tc>
          <w:tcPr>
            <w:tcW w:w="2212" w:type="dxa"/>
          </w:tcPr>
          <w:p w14:paraId="65E9B19D"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Učestalost  izvješćivanja</w:t>
            </w:r>
          </w:p>
        </w:tc>
        <w:tc>
          <w:tcPr>
            <w:tcW w:w="3730" w:type="dxa"/>
          </w:tcPr>
          <w:p w14:paraId="514FB897"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odaberite učestalost izvješćivanja. </w:t>
            </w:r>
          </w:p>
          <w:p w14:paraId="7A69498D" w14:textId="77777777" w:rsidR="00170267" w:rsidRPr="00FE1CC1" w:rsidRDefault="00170267" w:rsidP="00170267">
            <w:pPr>
              <w:rPr>
                <w:rFonts w:ascii="Gill Sans MT" w:hAnsi="Gill Sans MT"/>
                <w:i/>
                <w:iCs/>
                <w:lang w:val="hr-HR"/>
              </w:rPr>
            </w:pPr>
          </w:p>
        </w:tc>
        <w:tc>
          <w:tcPr>
            <w:tcW w:w="1523" w:type="dxa"/>
            <w:vAlign w:val="center"/>
          </w:tcPr>
          <w:p w14:paraId="3437981D"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53D36DF8" w14:textId="0C67D9D2" w:rsidR="00170267" w:rsidRPr="00FE1CC1" w:rsidRDefault="00170267" w:rsidP="00170267">
            <w:pPr>
              <w:jc w:val="both"/>
              <w:rPr>
                <w:rFonts w:ascii="Gill Sans MT" w:hAnsi="Gill Sans MT"/>
                <w:iCs/>
                <w:color w:val="000000" w:themeColor="text1"/>
                <w:lang w:val="hr-HR"/>
              </w:rPr>
            </w:pPr>
            <w:r w:rsidRPr="00FE1CC1">
              <w:rPr>
                <w:rFonts w:ascii="Gill Sans MT" w:hAnsi="Gill Sans MT"/>
                <w:i/>
                <w:iCs/>
                <w:color w:val="000000" w:themeColor="text1"/>
                <w:lang w:val="hr-HR"/>
              </w:rPr>
              <w:t>Napomena: U skladu s Uputama za prijavitelje potrebno je odabrati „kontinuirano tijekom provedbe“</w:t>
            </w:r>
            <w:r>
              <w:rPr>
                <w:rFonts w:ascii="Gill Sans MT" w:hAnsi="Gill Sans MT"/>
                <w:i/>
                <w:iCs/>
                <w:color w:val="000000" w:themeColor="text1"/>
                <w:lang w:val="hr-HR"/>
              </w:rPr>
              <w:t>.</w:t>
            </w:r>
          </w:p>
        </w:tc>
      </w:tr>
      <w:tr w:rsidR="00170267" w:rsidRPr="00FE1CC1" w14:paraId="7CF30413" w14:textId="77777777" w:rsidTr="00590E77">
        <w:trPr>
          <w:gridAfter w:val="1"/>
          <w:wAfter w:w="357" w:type="dxa"/>
          <w:trHeight w:val="242"/>
        </w:trPr>
        <w:tc>
          <w:tcPr>
            <w:tcW w:w="2212" w:type="dxa"/>
          </w:tcPr>
          <w:p w14:paraId="272FCD01"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Obrazloženje postignuća pokazatelja</w:t>
            </w:r>
          </w:p>
        </w:tc>
        <w:tc>
          <w:tcPr>
            <w:tcW w:w="3730" w:type="dxa"/>
          </w:tcPr>
          <w:p w14:paraId="6FD85948" w14:textId="77777777" w:rsidR="00170267" w:rsidRPr="00FE1CC1" w:rsidRDefault="00170267" w:rsidP="00170267">
            <w:pPr>
              <w:rPr>
                <w:rFonts w:ascii="Gill Sans MT" w:hAnsi="Gill Sans MT"/>
                <w:b/>
                <w:bCs/>
                <w:i/>
                <w:iCs/>
                <w:lang w:val="hr-HR"/>
              </w:rPr>
            </w:pPr>
            <w:r w:rsidRPr="00FE1CC1">
              <w:rPr>
                <w:rFonts w:ascii="Gill Sans MT" w:hAnsi="Gill Sans MT"/>
                <w:i/>
                <w:iCs/>
                <w:lang w:val="hr-HR"/>
              </w:rPr>
              <w:t xml:space="preserve">Unesite obrazloženje postignuća pokazatelja </w:t>
            </w:r>
          </w:p>
        </w:tc>
        <w:tc>
          <w:tcPr>
            <w:tcW w:w="1523" w:type="dxa"/>
            <w:vAlign w:val="center"/>
          </w:tcPr>
          <w:p w14:paraId="59E608A7" w14:textId="77777777" w:rsidR="00170267" w:rsidRPr="00FE1CC1" w:rsidRDefault="00170267" w:rsidP="00170267">
            <w:pPr>
              <w:jc w:val="center"/>
              <w:rPr>
                <w:rFonts w:ascii="Gill Sans MT" w:hAnsi="Gill Sans MT"/>
                <w:iCs/>
                <w:lang w:val="hr-HR"/>
              </w:rPr>
            </w:pPr>
            <w:r w:rsidRPr="00FE1CC1">
              <w:rPr>
                <w:rFonts w:ascii="Gill Sans MT" w:hAnsi="Gill Sans MT"/>
                <w:iCs/>
                <w:color w:val="000000" w:themeColor="text1"/>
                <w:lang w:val="hr-HR"/>
              </w:rPr>
              <w:t>1000</w:t>
            </w:r>
          </w:p>
        </w:tc>
        <w:tc>
          <w:tcPr>
            <w:tcW w:w="6212" w:type="dxa"/>
          </w:tcPr>
          <w:p w14:paraId="21ACCAF6" w14:textId="758A303A" w:rsidR="00170267" w:rsidRPr="00FE1CC1" w:rsidRDefault="00170267" w:rsidP="00170267">
            <w:pPr>
              <w:jc w:val="both"/>
              <w:rPr>
                <w:rFonts w:ascii="Gill Sans MT" w:hAnsi="Gill Sans MT"/>
                <w:iCs/>
                <w:color w:val="000000" w:themeColor="text1"/>
                <w:lang w:val="hr-HR"/>
              </w:rPr>
            </w:pPr>
            <w:r w:rsidRPr="00FE1CC1">
              <w:rPr>
                <w:rFonts w:ascii="Gill Sans MT" w:hAnsi="Gill Sans MT"/>
                <w:i/>
                <w:iCs/>
                <w:color w:val="000000" w:themeColor="text1"/>
                <w:lang w:val="hr-HR"/>
              </w:rPr>
              <w:t>Obrazložite način na koji ćete dokazati ostvarenje postignuća pokazatelja (temeljem kojih popratnih dokumenata, tj. kojom metodom</w:t>
            </w:r>
            <w:r>
              <w:rPr>
                <w:rFonts w:ascii="Gill Sans MT" w:hAnsi="Gill Sans MT"/>
                <w:i/>
                <w:iCs/>
                <w:color w:val="000000" w:themeColor="text1"/>
                <w:lang w:val="hr-HR"/>
              </w:rPr>
              <w:t>, primjerice Izvješćem o provedenom stručnom nadzoru</w:t>
            </w:r>
            <w:r w:rsidRPr="00FE1CC1">
              <w:rPr>
                <w:rFonts w:ascii="Gill Sans MT" w:hAnsi="Gill Sans MT"/>
                <w:i/>
                <w:iCs/>
                <w:color w:val="000000" w:themeColor="text1"/>
                <w:lang w:val="hr-HR"/>
              </w:rPr>
              <w:t>)</w:t>
            </w:r>
            <w:r>
              <w:rPr>
                <w:rFonts w:ascii="Gill Sans MT" w:hAnsi="Gill Sans MT"/>
                <w:i/>
                <w:iCs/>
                <w:color w:val="000000" w:themeColor="text1"/>
                <w:lang w:val="hr-HR"/>
              </w:rPr>
              <w:t>.</w:t>
            </w:r>
            <w:r w:rsidRPr="00FE1CC1">
              <w:rPr>
                <w:rFonts w:ascii="Gill Sans MT" w:hAnsi="Gill Sans MT"/>
                <w:i/>
                <w:iCs/>
                <w:color w:val="000000" w:themeColor="text1"/>
                <w:lang w:val="hr-HR"/>
              </w:rPr>
              <w:t xml:space="preserve"> </w:t>
            </w:r>
          </w:p>
        </w:tc>
      </w:tr>
      <w:tr w:rsidR="008D3FEA" w:rsidRPr="00FE1CC1" w14:paraId="5DE2F7E9" w14:textId="77777777" w:rsidTr="00590E77">
        <w:trPr>
          <w:gridAfter w:val="1"/>
          <w:wAfter w:w="357" w:type="dxa"/>
          <w:trHeight w:val="242"/>
        </w:trPr>
        <w:tc>
          <w:tcPr>
            <w:tcW w:w="13677" w:type="dxa"/>
            <w:gridSpan w:val="4"/>
            <w:shd w:val="clear" w:color="auto" w:fill="BDD6EE" w:themeFill="accent1" w:themeFillTint="66"/>
          </w:tcPr>
          <w:p w14:paraId="533CC874" w14:textId="20F67104" w:rsidR="008D3FEA" w:rsidRPr="00590E77" w:rsidRDefault="008D3FEA" w:rsidP="00170267">
            <w:pPr>
              <w:rPr>
                <w:rFonts w:ascii="Gill Sans MT" w:hAnsi="Gill Sans MT"/>
                <w:b/>
                <w:bCs/>
                <w:lang w:val="hr-HR"/>
              </w:rPr>
            </w:pPr>
            <w:r w:rsidRPr="00590E77">
              <w:rPr>
                <w:rFonts w:ascii="Gill Sans MT" w:hAnsi="Gill Sans MT"/>
                <w:b/>
                <w:bCs/>
                <w:lang w:val="hr-HR"/>
              </w:rPr>
              <w:t>PRORAČUN</w:t>
            </w:r>
          </w:p>
        </w:tc>
      </w:tr>
      <w:tr w:rsidR="000B210F" w:rsidRPr="00FE1CC1" w14:paraId="06F60214" w14:textId="77777777" w:rsidTr="00590E77">
        <w:trPr>
          <w:gridAfter w:val="1"/>
          <w:wAfter w:w="357" w:type="dxa"/>
          <w:trHeight w:val="242"/>
        </w:trPr>
        <w:tc>
          <w:tcPr>
            <w:tcW w:w="2212" w:type="dxa"/>
            <w:shd w:val="clear" w:color="auto" w:fill="DEEAF6" w:themeFill="accent1" w:themeFillTint="33"/>
          </w:tcPr>
          <w:p w14:paraId="6E024AA5" w14:textId="5111CBD8" w:rsidR="000B210F" w:rsidRPr="00590E77" w:rsidRDefault="000B210F" w:rsidP="00170267">
            <w:pPr>
              <w:rPr>
                <w:rFonts w:ascii="Gill Sans MT" w:hAnsi="Gill Sans MT"/>
                <w:b/>
                <w:bCs/>
                <w:color w:val="000000" w:themeColor="text1"/>
              </w:rPr>
            </w:pPr>
            <w:r w:rsidRPr="00590E77">
              <w:rPr>
                <w:rFonts w:ascii="Gill Sans MT" w:hAnsi="Gill Sans MT"/>
                <w:b/>
                <w:bCs/>
                <w:color w:val="000000" w:themeColor="text1"/>
              </w:rPr>
              <w:t>AKTIVNOSTI S ANALIZOM TROŠKA</w:t>
            </w:r>
          </w:p>
        </w:tc>
        <w:tc>
          <w:tcPr>
            <w:tcW w:w="3730" w:type="dxa"/>
            <w:shd w:val="clear" w:color="auto" w:fill="DEEAF6" w:themeFill="accent1" w:themeFillTint="33"/>
          </w:tcPr>
          <w:p w14:paraId="68F68523" w14:textId="77777777" w:rsidR="000B210F" w:rsidRPr="00590E77" w:rsidRDefault="000B210F" w:rsidP="00170267">
            <w:pPr>
              <w:rPr>
                <w:rFonts w:ascii="Gill Sans MT" w:hAnsi="Gill Sans MT"/>
                <w:b/>
                <w:bCs/>
                <w:i/>
                <w:iCs/>
              </w:rPr>
            </w:pPr>
          </w:p>
        </w:tc>
        <w:tc>
          <w:tcPr>
            <w:tcW w:w="1523" w:type="dxa"/>
            <w:shd w:val="clear" w:color="auto" w:fill="DEEAF6" w:themeFill="accent1" w:themeFillTint="33"/>
          </w:tcPr>
          <w:p w14:paraId="545E90D1" w14:textId="77777777" w:rsidR="000B210F" w:rsidRPr="00590E77" w:rsidRDefault="000B210F" w:rsidP="00170267">
            <w:pPr>
              <w:rPr>
                <w:rFonts w:ascii="Gill Sans MT" w:hAnsi="Gill Sans MT"/>
                <w:b/>
                <w:bCs/>
                <w:color w:val="FF0000"/>
              </w:rPr>
            </w:pPr>
          </w:p>
        </w:tc>
        <w:tc>
          <w:tcPr>
            <w:tcW w:w="6212" w:type="dxa"/>
            <w:shd w:val="clear" w:color="auto" w:fill="DEEAF6" w:themeFill="accent1" w:themeFillTint="33"/>
          </w:tcPr>
          <w:p w14:paraId="4AE67A7E" w14:textId="77777777" w:rsidR="000B210F" w:rsidRPr="00590E77" w:rsidRDefault="000B210F" w:rsidP="00170267">
            <w:pPr>
              <w:rPr>
                <w:rFonts w:ascii="Gill Sans MT" w:hAnsi="Gill Sans MT"/>
                <w:b/>
                <w:bCs/>
                <w:color w:val="FF0000"/>
              </w:rPr>
            </w:pPr>
          </w:p>
        </w:tc>
      </w:tr>
      <w:tr w:rsidR="000B210F" w:rsidRPr="00FE1CC1" w14:paraId="48270965" w14:textId="77777777" w:rsidTr="00BB5210">
        <w:trPr>
          <w:gridAfter w:val="1"/>
          <w:wAfter w:w="357" w:type="dxa"/>
          <w:trHeight w:val="242"/>
        </w:trPr>
        <w:tc>
          <w:tcPr>
            <w:tcW w:w="2212" w:type="dxa"/>
            <w:shd w:val="clear" w:color="auto" w:fill="auto"/>
          </w:tcPr>
          <w:p w14:paraId="62D66A37" w14:textId="77777777" w:rsidR="000B210F" w:rsidRPr="009E2169" w:rsidRDefault="000B210F" w:rsidP="000B210F">
            <w:pPr>
              <w:pStyle w:val="Default"/>
              <w:rPr>
                <w:rFonts w:ascii="Gill Sans MT" w:hAnsi="Gill Sans MT"/>
                <w:sz w:val="22"/>
                <w:szCs w:val="22"/>
                <w:lang w:val="hr-HR"/>
              </w:rPr>
            </w:pPr>
            <w:r w:rsidRPr="009E2169">
              <w:rPr>
                <w:rFonts w:ascii="Gill Sans MT" w:hAnsi="Gill Sans MT"/>
                <w:sz w:val="22"/>
                <w:szCs w:val="22"/>
                <w:lang w:val="hr-HR"/>
              </w:rPr>
              <w:t xml:space="preserve">Primjenjiva fiksna stopa </w:t>
            </w:r>
          </w:p>
          <w:p w14:paraId="2ECC311D" w14:textId="77777777" w:rsidR="000B210F" w:rsidRPr="009E2169" w:rsidRDefault="000B210F" w:rsidP="00170267">
            <w:pPr>
              <w:rPr>
                <w:rFonts w:ascii="Gill Sans MT" w:hAnsi="Gill Sans MT"/>
                <w:b/>
                <w:bCs/>
                <w:color w:val="000000" w:themeColor="text1"/>
                <w:lang w:val="hr-HR"/>
              </w:rPr>
            </w:pPr>
          </w:p>
        </w:tc>
        <w:tc>
          <w:tcPr>
            <w:tcW w:w="3730" w:type="dxa"/>
            <w:shd w:val="clear" w:color="auto" w:fill="auto"/>
          </w:tcPr>
          <w:p w14:paraId="6A84E226" w14:textId="24C9F209" w:rsidR="000B210F" w:rsidRPr="00BB5210" w:rsidRDefault="000B210F" w:rsidP="00170267">
            <w:pPr>
              <w:rPr>
                <w:rFonts w:ascii="Gill Sans MT" w:hAnsi="Gill Sans MT"/>
                <w:b/>
                <w:bCs/>
                <w:i/>
                <w:iCs/>
                <w:lang w:val="hr-HR"/>
              </w:rPr>
            </w:pPr>
            <w:r w:rsidRPr="00BB5210">
              <w:rPr>
                <w:rFonts w:ascii="Gill Sans MT" w:hAnsi="Gill Sans MT"/>
                <w:i/>
                <w:iCs/>
                <w:color w:val="000000" w:themeColor="text1"/>
              </w:rPr>
              <w:t xml:space="preserve">Odaberite iz padajuće liste </w:t>
            </w:r>
          </w:p>
        </w:tc>
        <w:tc>
          <w:tcPr>
            <w:tcW w:w="1523" w:type="dxa"/>
            <w:shd w:val="clear" w:color="auto" w:fill="auto"/>
          </w:tcPr>
          <w:p w14:paraId="06E4C9FD" w14:textId="77777777" w:rsidR="000B210F" w:rsidRPr="009E2169" w:rsidRDefault="000B210F" w:rsidP="00170267">
            <w:pPr>
              <w:rPr>
                <w:rFonts w:ascii="Gill Sans MT" w:hAnsi="Gill Sans MT"/>
                <w:b/>
                <w:bCs/>
                <w:color w:val="FF0000"/>
                <w:lang w:val="hr-HR"/>
              </w:rPr>
            </w:pPr>
          </w:p>
        </w:tc>
        <w:tc>
          <w:tcPr>
            <w:tcW w:w="6212" w:type="dxa"/>
            <w:shd w:val="clear" w:color="auto" w:fill="auto"/>
          </w:tcPr>
          <w:p w14:paraId="1E23D248" w14:textId="2476BDB3" w:rsidR="000B210F" w:rsidRPr="009E2169" w:rsidRDefault="000B210F" w:rsidP="00170267">
            <w:pPr>
              <w:rPr>
                <w:rFonts w:ascii="Gill Sans MT" w:hAnsi="Gill Sans MT"/>
                <w:i/>
                <w:iCs/>
                <w:color w:val="000000" w:themeColor="text1"/>
                <w:lang w:val="hr-HR"/>
              </w:rPr>
            </w:pPr>
            <w:r w:rsidRPr="009E2169">
              <w:rPr>
                <w:rFonts w:ascii="Gill Sans MT" w:hAnsi="Gill Sans MT"/>
                <w:i/>
                <w:iCs/>
                <w:color w:val="000000" w:themeColor="text1"/>
              </w:rPr>
              <w:t xml:space="preserve">Odaberite ukoliko se u projektnom prijedlogu koristi fiksna stopa za </w:t>
            </w:r>
          </w:p>
          <w:p w14:paraId="12259DE5" w14:textId="257505E4" w:rsidR="000B210F" w:rsidRPr="009E2169" w:rsidRDefault="000B210F" w:rsidP="00170267">
            <w:pPr>
              <w:rPr>
                <w:rFonts w:ascii="Gill Sans MT" w:hAnsi="Gill Sans MT"/>
                <w:b/>
                <w:bCs/>
                <w:color w:val="FF0000"/>
                <w:lang w:val="hr-HR"/>
              </w:rPr>
            </w:pPr>
            <w:r w:rsidRPr="009E2169">
              <w:rPr>
                <w:rFonts w:ascii="Gill Sans MT" w:hAnsi="Gill Sans MT"/>
                <w:i/>
                <w:iCs/>
                <w:color w:val="000000" w:themeColor="text1"/>
              </w:rPr>
              <w:t xml:space="preserve">za neizravne troškove </w:t>
            </w:r>
          </w:p>
        </w:tc>
      </w:tr>
      <w:tr w:rsidR="000B210F" w:rsidRPr="00FE1CC1" w14:paraId="764F7944" w14:textId="77777777" w:rsidTr="00590E77">
        <w:trPr>
          <w:gridAfter w:val="1"/>
          <w:wAfter w:w="357" w:type="dxa"/>
          <w:trHeight w:val="242"/>
        </w:trPr>
        <w:tc>
          <w:tcPr>
            <w:tcW w:w="2212" w:type="dxa"/>
            <w:shd w:val="clear" w:color="auto" w:fill="DEEAF6" w:themeFill="accent1" w:themeFillTint="33"/>
          </w:tcPr>
          <w:p w14:paraId="07F151E5" w14:textId="5482C7EF" w:rsidR="000B210F" w:rsidRPr="00590E77" w:rsidRDefault="006A110F" w:rsidP="00170267">
            <w:pPr>
              <w:rPr>
                <w:rFonts w:ascii="Gill Sans MT" w:hAnsi="Gill Sans MT"/>
                <w:b/>
                <w:bCs/>
                <w:color w:val="000000" w:themeColor="text1"/>
              </w:rPr>
            </w:pPr>
            <w:r w:rsidRPr="00590E77">
              <w:rPr>
                <w:rFonts w:ascii="Gill Sans MT" w:hAnsi="Gill Sans MT"/>
                <w:b/>
                <w:bCs/>
                <w:color w:val="000000" w:themeColor="text1"/>
              </w:rPr>
              <w:t xml:space="preserve">STANDARDNE VELIČINE JEDINIČNIH TROŠKOVA </w:t>
            </w:r>
          </w:p>
        </w:tc>
        <w:tc>
          <w:tcPr>
            <w:tcW w:w="3730" w:type="dxa"/>
            <w:shd w:val="clear" w:color="auto" w:fill="DEEAF6" w:themeFill="accent1" w:themeFillTint="33"/>
          </w:tcPr>
          <w:p w14:paraId="4FDF64DB" w14:textId="77777777" w:rsidR="000B210F" w:rsidRPr="00590E77" w:rsidRDefault="000B210F" w:rsidP="00170267">
            <w:pPr>
              <w:rPr>
                <w:rFonts w:ascii="Gill Sans MT" w:hAnsi="Gill Sans MT"/>
                <w:b/>
                <w:bCs/>
                <w:i/>
                <w:iCs/>
              </w:rPr>
            </w:pPr>
          </w:p>
        </w:tc>
        <w:tc>
          <w:tcPr>
            <w:tcW w:w="1523" w:type="dxa"/>
            <w:shd w:val="clear" w:color="auto" w:fill="DEEAF6" w:themeFill="accent1" w:themeFillTint="33"/>
          </w:tcPr>
          <w:p w14:paraId="482CF4E8" w14:textId="77777777" w:rsidR="000B210F" w:rsidRPr="00590E77" w:rsidRDefault="000B210F" w:rsidP="00170267">
            <w:pPr>
              <w:rPr>
                <w:rFonts w:ascii="Gill Sans MT" w:hAnsi="Gill Sans MT"/>
                <w:b/>
                <w:bCs/>
                <w:color w:val="FF0000"/>
              </w:rPr>
            </w:pPr>
          </w:p>
        </w:tc>
        <w:tc>
          <w:tcPr>
            <w:tcW w:w="6212" w:type="dxa"/>
            <w:shd w:val="clear" w:color="auto" w:fill="DEEAF6" w:themeFill="accent1" w:themeFillTint="33"/>
          </w:tcPr>
          <w:p w14:paraId="7FBC4FD4" w14:textId="77777777" w:rsidR="000B210F" w:rsidRPr="00590E77" w:rsidRDefault="000B210F" w:rsidP="00170267">
            <w:pPr>
              <w:rPr>
                <w:rFonts w:ascii="Gill Sans MT" w:hAnsi="Gill Sans MT"/>
                <w:b/>
                <w:bCs/>
                <w:color w:val="FF0000"/>
              </w:rPr>
            </w:pPr>
          </w:p>
        </w:tc>
      </w:tr>
      <w:tr w:rsidR="000B210F" w:rsidRPr="00FE1CC1" w14:paraId="43F51818" w14:textId="77777777" w:rsidTr="00BB5210">
        <w:trPr>
          <w:gridAfter w:val="1"/>
          <w:wAfter w:w="357" w:type="dxa"/>
          <w:trHeight w:val="242"/>
        </w:trPr>
        <w:tc>
          <w:tcPr>
            <w:tcW w:w="2212" w:type="dxa"/>
            <w:shd w:val="clear" w:color="auto" w:fill="auto"/>
          </w:tcPr>
          <w:p w14:paraId="0A12D3AF" w14:textId="77777777" w:rsidR="006A110F" w:rsidRPr="00590E77" w:rsidRDefault="006A110F" w:rsidP="006A110F">
            <w:pPr>
              <w:pStyle w:val="Default"/>
              <w:rPr>
                <w:rFonts w:ascii="Gill Sans MT" w:hAnsi="Gill Sans MT"/>
                <w:sz w:val="22"/>
                <w:szCs w:val="22"/>
                <w:lang w:val="hr-HR"/>
              </w:rPr>
            </w:pPr>
            <w:r w:rsidRPr="00590E77">
              <w:rPr>
                <w:rFonts w:ascii="Gill Sans MT" w:hAnsi="Gill Sans MT"/>
                <w:sz w:val="22"/>
                <w:szCs w:val="22"/>
                <w:lang w:val="hr-HR"/>
              </w:rPr>
              <w:t xml:space="preserve">Primjenjivost standardne veličine jediničnog troška </w:t>
            </w:r>
          </w:p>
          <w:p w14:paraId="0E6C84F5" w14:textId="77777777" w:rsidR="000B210F" w:rsidRPr="00590E77" w:rsidRDefault="000B210F" w:rsidP="00170267">
            <w:pPr>
              <w:rPr>
                <w:rFonts w:ascii="Gill Sans MT" w:hAnsi="Gill Sans MT"/>
                <w:b/>
                <w:bCs/>
                <w:color w:val="000000" w:themeColor="text1"/>
                <w:lang w:val="hr-HR"/>
              </w:rPr>
            </w:pPr>
          </w:p>
        </w:tc>
        <w:tc>
          <w:tcPr>
            <w:tcW w:w="3730" w:type="dxa"/>
            <w:shd w:val="clear" w:color="auto" w:fill="auto"/>
          </w:tcPr>
          <w:p w14:paraId="743574BB" w14:textId="71D33C65" w:rsidR="000B210F" w:rsidRPr="00BB5210" w:rsidRDefault="006A110F" w:rsidP="00170267">
            <w:pPr>
              <w:rPr>
                <w:rFonts w:ascii="Gill Sans MT" w:hAnsi="Gill Sans MT"/>
                <w:i/>
                <w:iCs/>
                <w:lang w:val="hr-HR"/>
              </w:rPr>
            </w:pPr>
            <w:r w:rsidRPr="00BB5210">
              <w:rPr>
                <w:rFonts w:ascii="Gill Sans MT" w:hAnsi="Gill Sans MT"/>
                <w:i/>
                <w:iCs/>
              </w:rPr>
              <w:t>Da/Ne</w:t>
            </w:r>
          </w:p>
        </w:tc>
        <w:tc>
          <w:tcPr>
            <w:tcW w:w="1523" w:type="dxa"/>
            <w:shd w:val="clear" w:color="auto" w:fill="auto"/>
          </w:tcPr>
          <w:p w14:paraId="41CC1FF2" w14:textId="77777777" w:rsidR="000B210F" w:rsidRPr="00590E77" w:rsidRDefault="000B210F" w:rsidP="00170267">
            <w:pPr>
              <w:rPr>
                <w:rFonts w:ascii="Gill Sans MT" w:hAnsi="Gill Sans MT"/>
                <w:b/>
                <w:bCs/>
                <w:color w:val="FF0000"/>
                <w:lang w:val="hr-HR"/>
              </w:rPr>
            </w:pPr>
          </w:p>
        </w:tc>
        <w:tc>
          <w:tcPr>
            <w:tcW w:w="6212" w:type="dxa"/>
            <w:shd w:val="clear" w:color="auto" w:fill="auto"/>
          </w:tcPr>
          <w:p w14:paraId="4EF2640D" w14:textId="53271D68" w:rsidR="000B210F" w:rsidRPr="00590E77" w:rsidRDefault="006A110F" w:rsidP="00590E77">
            <w:pPr>
              <w:pStyle w:val="Default"/>
              <w:rPr>
                <w:rFonts w:ascii="Gill Sans MT" w:hAnsi="Gill Sans MT"/>
                <w:b/>
                <w:bCs/>
                <w:color w:val="FF0000"/>
                <w:lang w:val="hr-HR"/>
              </w:rPr>
            </w:pPr>
            <w:r w:rsidRPr="00590E77">
              <w:rPr>
                <w:rFonts w:ascii="Gill Sans MT" w:hAnsi="Gill Sans MT"/>
                <w:i/>
                <w:iCs/>
                <w:sz w:val="22"/>
                <w:szCs w:val="22"/>
                <w:lang w:val="hr-HR"/>
              </w:rPr>
              <w:t xml:space="preserve">Odaberite Da </w:t>
            </w:r>
            <w:r w:rsidRPr="00590E77">
              <w:rPr>
                <w:rFonts w:ascii="Gill Sans MT" w:hAnsi="Gill Sans MT"/>
                <w:i/>
                <w:iCs/>
                <w:color w:val="000000" w:themeColor="text1"/>
                <w:sz w:val="22"/>
                <w:szCs w:val="22"/>
                <w:lang w:val="hr-HR"/>
              </w:rPr>
              <w:t xml:space="preserve">ukoliko se u projektnom prijedlogu koristi SVJT za troškove osoblja. U slučaju odabira </w:t>
            </w:r>
            <w:r w:rsidRPr="00590E77">
              <w:rPr>
                <w:rFonts w:ascii="Gill Sans MT" w:hAnsi="Gill Sans MT"/>
                <w:i/>
                <w:iCs/>
                <w:sz w:val="22"/>
                <w:szCs w:val="22"/>
                <w:lang w:val="hr-HR"/>
              </w:rPr>
              <w:t xml:space="preserve">“Da” otvaraju se daljnja polja (Naziv stavke, troška, Iznos po jedinici i Definicija jedince) </w:t>
            </w:r>
          </w:p>
        </w:tc>
      </w:tr>
      <w:tr w:rsidR="00170267" w:rsidRPr="00FE1CC1" w14:paraId="51B0DD7D" w14:textId="77777777" w:rsidTr="00590E77">
        <w:trPr>
          <w:gridAfter w:val="1"/>
          <w:wAfter w:w="357" w:type="dxa"/>
          <w:trHeight w:val="242"/>
        </w:trPr>
        <w:tc>
          <w:tcPr>
            <w:tcW w:w="2212" w:type="dxa"/>
            <w:shd w:val="clear" w:color="auto" w:fill="DEEAF6" w:themeFill="accent1" w:themeFillTint="33"/>
          </w:tcPr>
          <w:p w14:paraId="674D8374" w14:textId="77777777" w:rsidR="00170267" w:rsidRPr="00FE1CC1" w:rsidRDefault="00170267" w:rsidP="00170267">
            <w:pPr>
              <w:rPr>
                <w:rFonts w:ascii="Gill Sans MT" w:hAnsi="Gill Sans MT"/>
                <w:b/>
                <w:bCs/>
                <w:color w:val="000000" w:themeColor="text1"/>
                <w:lang w:val="hr-HR"/>
              </w:rPr>
            </w:pPr>
            <w:r w:rsidRPr="00FE1CC1">
              <w:rPr>
                <w:rFonts w:ascii="Gill Sans MT" w:hAnsi="Gill Sans MT"/>
                <w:b/>
                <w:bCs/>
                <w:color w:val="000000" w:themeColor="text1"/>
                <w:lang w:val="hr-HR"/>
              </w:rPr>
              <w:t xml:space="preserve">AKTIVNOST PRORAČUNA </w:t>
            </w:r>
          </w:p>
        </w:tc>
        <w:tc>
          <w:tcPr>
            <w:tcW w:w="3730" w:type="dxa"/>
            <w:shd w:val="clear" w:color="auto" w:fill="DEEAF6" w:themeFill="accent1" w:themeFillTint="33"/>
          </w:tcPr>
          <w:p w14:paraId="23B8E2DE" w14:textId="77777777" w:rsidR="00170267" w:rsidRPr="00590E77" w:rsidRDefault="00170267" w:rsidP="00170267">
            <w:pPr>
              <w:rPr>
                <w:rFonts w:ascii="Gill Sans MT" w:hAnsi="Gill Sans MT"/>
                <w:b/>
                <w:bCs/>
                <w:i/>
                <w:iCs/>
                <w:lang w:val="hr-HR"/>
              </w:rPr>
            </w:pPr>
          </w:p>
        </w:tc>
        <w:tc>
          <w:tcPr>
            <w:tcW w:w="1523" w:type="dxa"/>
            <w:shd w:val="clear" w:color="auto" w:fill="DEEAF6" w:themeFill="accent1" w:themeFillTint="33"/>
          </w:tcPr>
          <w:p w14:paraId="06E41D71" w14:textId="77777777" w:rsidR="00170267" w:rsidRPr="00590E77" w:rsidRDefault="00170267" w:rsidP="00170267">
            <w:pPr>
              <w:rPr>
                <w:rFonts w:ascii="Gill Sans MT" w:hAnsi="Gill Sans MT"/>
                <w:b/>
                <w:bCs/>
                <w:color w:val="FF0000"/>
                <w:lang w:val="hr-HR"/>
              </w:rPr>
            </w:pPr>
          </w:p>
        </w:tc>
        <w:tc>
          <w:tcPr>
            <w:tcW w:w="6212" w:type="dxa"/>
            <w:shd w:val="clear" w:color="auto" w:fill="DEEAF6" w:themeFill="accent1" w:themeFillTint="33"/>
          </w:tcPr>
          <w:p w14:paraId="784A33C4" w14:textId="77777777" w:rsidR="00170267" w:rsidRPr="00590E77" w:rsidRDefault="00170267" w:rsidP="00170267">
            <w:pPr>
              <w:rPr>
                <w:rFonts w:ascii="Gill Sans MT" w:hAnsi="Gill Sans MT"/>
                <w:b/>
                <w:bCs/>
                <w:color w:val="FF0000"/>
                <w:lang w:val="hr-HR"/>
              </w:rPr>
            </w:pPr>
          </w:p>
        </w:tc>
      </w:tr>
      <w:tr w:rsidR="00170267" w:rsidRPr="00FE1CC1" w14:paraId="3EB0B606" w14:textId="77777777" w:rsidTr="00590E77">
        <w:trPr>
          <w:gridAfter w:val="1"/>
          <w:wAfter w:w="357" w:type="dxa"/>
          <w:trHeight w:val="242"/>
        </w:trPr>
        <w:tc>
          <w:tcPr>
            <w:tcW w:w="2212" w:type="dxa"/>
          </w:tcPr>
          <w:p w14:paraId="092DE4D9"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Naziv stavke troška</w:t>
            </w:r>
          </w:p>
        </w:tc>
        <w:tc>
          <w:tcPr>
            <w:tcW w:w="3730" w:type="dxa"/>
          </w:tcPr>
          <w:p w14:paraId="40B1038B" w14:textId="77777777" w:rsidR="00170267" w:rsidRPr="00FE1CC1" w:rsidRDefault="00170267" w:rsidP="00170267">
            <w:pPr>
              <w:rPr>
                <w:rFonts w:ascii="Gill Sans MT" w:hAnsi="Gill Sans MT"/>
                <w:i/>
                <w:iCs/>
                <w:lang w:val="hr-HR"/>
              </w:rPr>
            </w:pPr>
            <w:r w:rsidRPr="00FE1CC1">
              <w:rPr>
                <w:rFonts w:ascii="Gill Sans MT" w:hAnsi="Gill Sans MT"/>
                <w:i/>
                <w:iCs/>
                <w:color w:val="000000" w:themeColor="text1"/>
                <w:lang w:val="hr-HR"/>
              </w:rPr>
              <w:t>Unesite naziv stavke troška</w:t>
            </w:r>
            <w:r w:rsidRPr="00FE1CC1">
              <w:rPr>
                <w:rFonts w:ascii="Gill Sans MT" w:hAnsi="Gill Sans MT"/>
                <w:iCs/>
                <w:lang w:val="hr-HR"/>
              </w:rPr>
              <w:t>.</w:t>
            </w:r>
          </w:p>
        </w:tc>
        <w:tc>
          <w:tcPr>
            <w:tcW w:w="1523" w:type="dxa"/>
            <w:vAlign w:val="center"/>
          </w:tcPr>
          <w:p w14:paraId="61E1B380"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7</w:t>
            </w:r>
            <w:r w:rsidRPr="00FE1CC1">
              <w:rPr>
                <w:rFonts w:ascii="Gill Sans MT" w:hAnsi="Gill Sans MT"/>
                <w:iCs/>
                <w:color w:val="000000" w:themeColor="text1"/>
                <w:lang w:val="hr-HR"/>
              </w:rPr>
              <w:t>0</w:t>
            </w:r>
          </w:p>
        </w:tc>
        <w:tc>
          <w:tcPr>
            <w:tcW w:w="6212" w:type="dxa"/>
          </w:tcPr>
          <w:p w14:paraId="2AB024B2"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naziv stavke troška </w:t>
            </w:r>
          </w:p>
          <w:p w14:paraId="427C896B" w14:textId="77777777" w:rsidR="00170267" w:rsidRPr="00FE1CC1" w:rsidRDefault="00170267" w:rsidP="00170267">
            <w:pPr>
              <w:rPr>
                <w:rFonts w:ascii="Gill Sans MT" w:hAnsi="Gill Sans MT"/>
                <w:i/>
                <w:iCs/>
                <w:color w:val="000000" w:themeColor="text1"/>
                <w:lang w:val="hr-HR"/>
              </w:rPr>
            </w:pPr>
          </w:p>
        </w:tc>
      </w:tr>
      <w:tr w:rsidR="00170267" w:rsidRPr="00FE1CC1" w14:paraId="3FA71069" w14:textId="77777777" w:rsidTr="00590E77">
        <w:trPr>
          <w:gridAfter w:val="1"/>
          <w:wAfter w:w="357" w:type="dxa"/>
          <w:trHeight w:val="315"/>
        </w:trPr>
        <w:tc>
          <w:tcPr>
            <w:tcW w:w="2212" w:type="dxa"/>
          </w:tcPr>
          <w:p w14:paraId="1C43CA17"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Opis</w:t>
            </w:r>
          </w:p>
        </w:tc>
        <w:tc>
          <w:tcPr>
            <w:tcW w:w="3730" w:type="dxa"/>
          </w:tcPr>
          <w:p w14:paraId="6FAC99E3" w14:textId="77777777" w:rsidR="00170267" w:rsidRPr="00FE1CC1" w:rsidRDefault="00170267" w:rsidP="00170267">
            <w:pPr>
              <w:rPr>
                <w:rFonts w:ascii="Gill Sans MT" w:hAnsi="Gill Sans MT"/>
                <w:i/>
                <w:iCs/>
                <w:lang w:val="hr-HR"/>
              </w:rPr>
            </w:pPr>
            <w:r w:rsidRPr="00FE1CC1">
              <w:rPr>
                <w:rFonts w:ascii="Gill Sans MT" w:hAnsi="Gill Sans MT"/>
                <w:i/>
                <w:iCs/>
                <w:lang w:val="hr-HR"/>
              </w:rPr>
              <w:t>Unesite opis troška.</w:t>
            </w:r>
          </w:p>
        </w:tc>
        <w:tc>
          <w:tcPr>
            <w:tcW w:w="1523" w:type="dxa"/>
            <w:vAlign w:val="center"/>
          </w:tcPr>
          <w:p w14:paraId="4B9888E2" w14:textId="77777777" w:rsidR="00170267" w:rsidRPr="00FE1CC1" w:rsidRDefault="00170267" w:rsidP="00170267">
            <w:pPr>
              <w:jc w:val="center"/>
              <w:rPr>
                <w:rFonts w:ascii="Gill Sans MT" w:hAnsi="Gill Sans MT"/>
                <w:iCs/>
                <w:lang w:val="hr-HR"/>
              </w:rPr>
            </w:pPr>
            <w:r w:rsidRPr="00FE1CC1">
              <w:rPr>
                <w:rFonts w:ascii="Gill Sans MT" w:hAnsi="Gill Sans MT"/>
                <w:iCs/>
                <w:color w:val="000000" w:themeColor="text1"/>
                <w:lang w:val="hr-HR"/>
              </w:rPr>
              <w:t>600</w:t>
            </w:r>
          </w:p>
        </w:tc>
        <w:tc>
          <w:tcPr>
            <w:tcW w:w="6212" w:type="dxa"/>
          </w:tcPr>
          <w:p w14:paraId="35C823D6"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Unesite opis troška (obrazloženje svrhe i iznosa proračunske stavke)</w:t>
            </w:r>
          </w:p>
          <w:p w14:paraId="5A13AB7F" w14:textId="77777777" w:rsidR="00170267" w:rsidRPr="00FE1CC1" w:rsidRDefault="00170267" w:rsidP="00170267">
            <w:pPr>
              <w:rPr>
                <w:rFonts w:ascii="Gill Sans MT" w:hAnsi="Gill Sans MT"/>
                <w:i/>
                <w:iCs/>
                <w:color w:val="000000" w:themeColor="text1"/>
                <w:lang w:val="hr-HR"/>
              </w:rPr>
            </w:pPr>
          </w:p>
        </w:tc>
      </w:tr>
      <w:tr w:rsidR="00170267" w:rsidRPr="00FE1CC1" w14:paraId="3AA5EC12" w14:textId="77777777" w:rsidTr="00590E77">
        <w:trPr>
          <w:gridAfter w:val="1"/>
          <w:wAfter w:w="357" w:type="dxa"/>
          <w:trHeight w:val="242"/>
        </w:trPr>
        <w:tc>
          <w:tcPr>
            <w:tcW w:w="2212" w:type="dxa"/>
          </w:tcPr>
          <w:p w14:paraId="072D6DDB"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Vrsta troška</w:t>
            </w:r>
          </w:p>
        </w:tc>
        <w:tc>
          <w:tcPr>
            <w:tcW w:w="3730" w:type="dxa"/>
          </w:tcPr>
          <w:p w14:paraId="74DC18A3"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lang w:val="hr-HR"/>
              </w:rPr>
              <w:t>Iz padajuće liste odaberite „stvarni trošak“ lil „standardna veličina jediničnog troška“ ili „fiksni iznos“</w:t>
            </w:r>
          </w:p>
        </w:tc>
        <w:tc>
          <w:tcPr>
            <w:tcW w:w="1523" w:type="dxa"/>
            <w:vAlign w:val="center"/>
          </w:tcPr>
          <w:p w14:paraId="3AAA1A41"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ABDFEF7"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Definicije mogućih odabira:  </w:t>
            </w:r>
          </w:p>
          <w:p w14:paraId="55EB0AEB" w14:textId="77777777" w:rsidR="00170267" w:rsidRPr="00FE1CC1" w:rsidRDefault="00170267" w:rsidP="00170267">
            <w:pPr>
              <w:pStyle w:val="Odlomakpopisa"/>
              <w:numPr>
                <w:ilvl w:val="0"/>
                <w:numId w:val="28"/>
              </w:num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Standardna veličina jediničnog troška (SVJT): u slučaju primjene SVJT neki od prihvatljivih troškova projekta računaju se na temelju kvantificiranih aktivnosti, inputa ili rezultata (npr. na temelju broja jedinica) koji se množe sa iznosom SVJT koji je unaprijed utvrđen. </w:t>
            </w:r>
          </w:p>
          <w:p w14:paraId="350EB443" w14:textId="516910A3" w:rsidR="00170267" w:rsidRPr="00FE1CC1" w:rsidRDefault="00170267" w:rsidP="00170267">
            <w:pPr>
              <w:pStyle w:val="Odlomakpopisa"/>
              <w:ind w:left="360"/>
              <w:jc w:val="both"/>
              <w:rPr>
                <w:rFonts w:ascii="Gill Sans MT" w:hAnsi="Gill Sans MT"/>
                <w:i/>
                <w:iCs/>
                <w:color w:val="000000" w:themeColor="text1"/>
                <w:lang w:val="hr-HR"/>
              </w:rPr>
            </w:pPr>
            <w:r w:rsidRPr="00FE1CC1">
              <w:rPr>
                <w:rFonts w:ascii="Gill Sans MT" w:hAnsi="Gill Sans MT"/>
                <w:i/>
                <w:iCs/>
                <w:color w:val="000000" w:themeColor="text1"/>
                <w:lang w:val="hr-HR"/>
              </w:rPr>
              <w:lastRenderedPageBreak/>
              <w:t xml:space="preserve">U slučaju ovog Poziva jedini prihvatljiv SVJT definiran je u točki 2.10. Uputa za prijavitelje i odnosi se na troškove plaća osoblja zaposlenog kod prijavitelje koji će raditi na provedbi projekta. U tom slučaju se zadnji dokumentirani godišnji bruto 2 iznos troškova plaća osoblja podjeli sa 1720 </w:t>
            </w:r>
            <w:r w:rsidR="003B52CA" w:rsidRPr="003B52CA">
              <w:rPr>
                <w:rFonts w:ascii="Gill Sans MT" w:hAnsi="Gill Sans MT"/>
                <w:i/>
                <w:iCs/>
                <w:color w:val="000000" w:themeColor="text1"/>
                <w:lang w:val="hr-HR"/>
              </w:rPr>
              <w:t>sati za osobe koje rade u punom radnom vremenu ili odgovarajućim razmjernim brojem sati od 1720 za osobe koje rade u nepunom radnom vremenu. Ako godišnji bruto iznosi troškova za zaposlenike nisu dostupni, mogu se izvesti iz dostupnih zabilježenih bruto iznosa troškova zapošljavanja ili iz ugovora o zaposlenju, koji se propisno prilagođuju za razdoblje od 12 mjeseci</w:t>
            </w:r>
            <w:r w:rsidRPr="00FE1CC1">
              <w:rPr>
                <w:rFonts w:ascii="Gill Sans MT" w:hAnsi="Gill Sans MT"/>
                <w:i/>
                <w:iCs/>
                <w:color w:val="000000" w:themeColor="text1"/>
                <w:lang w:val="hr-HR"/>
              </w:rPr>
              <w:t xml:space="preserve">. Navedeni broj je iznos SVJT koji se množi sa brojem jedinica, odnosno sa procijenjenim brojem radnih sati koje će djelatnici utrošiti na provedbu projektnih aktivnosti. Dakle, prijavitelji odabiru „SVJT“ SAMO kada opisuju stavku troška „troškovi osoblja“. Prijavitelji iz padajuće liste ne odabiru „SVJT“ u niti jednom drugom slučaju, odnosno za niti jednu drugu stavku troška. </w:t>
            </w:r>
          </w:p>
          <w:p w14:paraId="10262E7B" w14:textId="77777777" w:rsidR="00170267" w:rsidRPr="00FE1CC1" w:rsidRDefault="00170267" w:rsidP="00170267">
            <w:pPr>
              <w:pStyle w:val="Odlomakpopisa"/>
              <w:ind w:left="360"/>
              <w:jc w:val="both"/>
              <w:rPr>
                <w:rFonts w:ascii="Gill Sans MT" w:hAnsi="Gill Sans MT"/>
                <w:i/>
                <w:iCs/>
                <w:color w:val="000000" w:themeColor="text1"/>
                <w:lang w:val="hr-HR"/>
              </w:rPr>
            </w:pPr>
          </w:p>
          <w:p w14:paraId="23D1EABE" w14:textId="77777777" w:rsidR="00170267" w:rsidRPr="00FE1CC1" w:rsidRDefault="00170267" w:rsidP="00170267">
            <w:pPr>
              <w:pStyle w:val="Odlomakpopisa"/>
              <w:numPr>
                <w:ilvl w:val="0"/>
                <w:numId w:val="28"/>
              </w:num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Fiksna stopa: u slučaju primjene fiksnih stopa posebne kategorije </w:t>
            </w:r>
          </w:p>
          <w:p w14:paraId="47274E7E" w14:textId="77777777" w:rsidR="00170267" w:rsidRPr="00FE1CC1" w:rsidRDefault="00170267" w:rsidP="00170267">
            <w:pPr>
              <w:pStyle w:val="Odlomakpopisa"/>
              <w:ind w:left="360"/>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prihvatljivih troškova (koje su unaprijed jasno utvrđene, odnosno utvrđene su u Uputama za prijavitelje) računaju se primjenom postotka, na jednu ili nekoliko drugih kategorija prihvatljivih troškova. </w:t>
            </w:r>
          </w:p>
          <w:p w14:paraId="49FB1EF3" w14:textId="363D2452" w:rsidR="00170267" w:rsidRPr="00FE1CC1" w:rsidRDefault="00170267" w:rsidP="00170267">
            <w:pPr>
              <w:pStyle w:val="Odlomakpopisa"/>
              <w:ind w:left="360"/>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 slučaju ovog Poziva jedina prihvatljiva fiksna stopa definirana je u točki 2.10. Uputa za prijavitelje i odnosi se na neizravne troškove koji se računaju po fiksnoj stopi do visine od 15% prihvatljivih izravnih troškova osoblja. Dakle, prijavitelji odabiru „fiksnu stopu“ SAMO kada opisuju stavku troška „neizravni troškovi“. Prijavitelji iz padajuće liste ne odabiru „fiksnu stopu“ u niti jednom drugom slučaju, odnosno za niti jednu drugu stavku troška. </w:t>
            </w:r>
          </w:p>
          <w:p w14:paraId="194DFFC3" w14:textId="77777777" w:rsidR="00170267" w:rsidRPr="00590E77" w:rsidRDefault="00170267" w:rsidP="00590E77">
            <w:pPr>
              <w:jc w:val="both"/>
              <w:rPr>
                <w:rFonts w:ascii="Gill Sans MT" w:hAnsi="Gill Sans MT"/>
                <w:i/>
                <w:iCs/>
                <w:color w:val="000000" w:themeColor="text1"/>
                <w:lang w:val="hr-HR"/>
              </w:rPr>
            </w:pPr>
          </w:p>
          <w:p w14:paraId="60599A8E" w14:textId="4171DAF9" w:rsidR="00170267" w:rsidRPr="00FE1CC1" w:rsidRDefault="00170267" w:rsidP="00170267">
            <w:pPr>
              <w:pStyle w:val="Odlomakpopisa"/>
              <w:numPr>
                <w:ilvl w:val="0"/>
                <w:numId w:val="28"/>
              </w:num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Stvarni trošak prijavitelji odabiru u svim ostalim slučajevima. </w:t>
            </w:r>
          </w:p>
          <w:p w14:paraId="688B14B2" w14:textId="77777777" w:rsidR="00170267" w:rsidRPr="00FE1CC1" w:rsidRDefault="00170267" w:rsidP="00170267">
            <w:pPr>
              <w:jc w:val="both"/>
              <w:rPr>
                <w:rFonts w:ascii="Gill Sans MT" w:hAnsi="Gill Sans MT"/>
                <w:iCs/>
                <w:color w:val="000000" w:themeColor="text1"/>
                <w:lang w:val="hr-HR"/>
              </w:rPr>
            </w:pPr>
          </w:p>
        </w:tc>
      </w:tr>
      <w:tr w:rsidR="00170267" w:rsidRPr="00FE1CC1" w14:paraId="7FE1E430" w14:textId="77777777" w:rsidTr="00590E77">
        <w:trPr>
          <w:gridAfter w:val="1"/>
          <w:wAfter w:w="357" w:type="dxa"/>
          <w:trHeight w:val="242"/>
        </w:trPr>
        <w:tc>
          <w:tcPr>
            <w:tcW w:w="2212" w:type="dxa"/>
          </w:tcPr>
          <w:p w14:paraId="0A5E4E9A"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Broj jedinica</w:t>
            </w:r>
          </w:p>
        </w:tc>
        <w:tc>
          <w:tcPr>
            <w:tcW w:w="3730" w:type="dxa"/>
          </w:tcPr>
          <w:p w14:paraId="5EFA182D" w14:textId="77777777" w:rsidR="00170267" w:rsidRPr="00FE1CC1" w:rsidRDefault="00170267" w:rsidP="00170267">
            <w:pPr>
              <w:rPr>
                <w:rFonts w:ascii="Gill Sans MT" w:hAnsi="Gill Sans MT"/>
                <w:i/>
                <w:iCs/>
                <w:lang w:val="hr-HR"/>
              </w:rPr>
            </w:pPr>
            <w:r w:rsidRPr="00FE1CC1">
              <w:rPr>
                <w:rFonts w:ascii="Gill Sans MT" w:hAnsi="Gill Sans MT"/>
                <w:i/>
                <w:iCs/>
                <w:lang w:val="hr-HR"/>
              </w:rPr>
              <w:t>Unesite broj</w:t>
            </w:r>
          </w:p>
        </w:tc>
        <w:tc>
          <w:tcPr>
            <w:tcW w:w="1523" w:type="dxa"/>
            <w:vAlign w:val="center"/>
          </w:tcPr>
          <w:p w14:paraId="3B7E52F6"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78416E52" w14:textId="77777777" w:rsidR="00170267" w:rsidRPr="00FE1CC1" w:rsidRDefault="00170267" w:rsidP="00170267">
            <w:pPr>
              <w:jc w:val="both"/>
              <w:rPr>
                <w:rFonts w:ascii="Gill Sans MT" w:hAnsi="Gill Sans MT"/>
                <w:iCs/>
                <w:lang w:val="hr-HR"/>
              </w:rPr>
            </w:pPr>
            <w:r w:rsidRPr="00FE1CC1">
              <w:rPr>
                <w:rFonts w:ascii="Gill Sans MT" w:hAnsi="Gill Sans MT"/>
                <w:i/>
                <w:iCs/>
                <w:color w:val="000000" w:themeColor="text1"/>
                <w:lang w:val="hr-HR"/>
              </w:rPr>
              <w:t>Unesite broj jedinica</w:t>
            </w:r>
            <w:r w:rsidRPr="00FE1CC1">
              <w:rPr>
                <w:rFonts w:ascii="Gill Sans MT" w:hAnsi="Gill Sans MT"/>
                <w:iCs/>
                <w:lang w:val="hr-HR"/>
              </w:rPr>
              <w:t xml:space="preserve"> </w:t>
            </w:r>
          </w:p>
          <w:p w14:paraId="01324085" w14:textId="77777777" w:rsidR="00170267" w:rsidRPr="00FE1CC1" w:rsidRDefault="00170267" w:rsidP="00170267">
            <w:pPr>
              <w:jc w:val="both"/>
              <w:rPr>
                <w:rFonts w:ascii="Gill Sans MT" w:hAnsi="Gill Sans MT"/>
                <w:iCs/>
                <w:lang w:val="hr-HR"/>
              </w:rPr>
            </w:pPr>
          </w:p>
        </w:tc>
      </w:tr>
      <w:tr w:rsidR="00170267" w:rsidRPr="00FE1CC1" w14:paraId="222798D7" w14:textId="77777777" w:rsidTr="00590E77">
        <w:trPr>
          <w:gridAfter w:val="1"/>
          <w:wAfter w:w="357" w:type="dxa"/>
          <w:trHeight w:val="242"/>
        </w:trPr>
        <w:tc>
          <w:tcPr>
            <w:tcW w:w="2212" w:type="dxa"/>
          </w:tcPr>
          <w:p w14:paraId="17FBF649"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Iznos jedinice (HRK)</w:t>
            </w:r>
          </w:p>
        </w:tc>
        <w:tc>
          <w:tcPr>
            <w:tcW w:w="3730" w:type="dxa"/>
          </w:tcPr>
          <w:p w14:paraId="3823FC4D" w14:textId="77777777" w:rsidR="00170267" w:rsidRPr="00FE1CC1" w:rsidRDefault="00170267" w:rsidP="00170267">
            <w:pPr>
              <w:rPr>
                <w:rFonts w:ascii="Gill Sans MT" w:hAnsi="Gill Sans MT"/>
                <w:i/>
                <w:iCs/>
                <w:lang w:val="hr-HR"/>
              </w:rPr>
            </w:pPr>
            <w:r w:rsidRPr="00FE1CC1">
              <w:rPr>
                <w:rFonts w:ascii="Gill Sans MT" w:hAnsi="Gill Sans MT"/>
                <w:i/>
                <w:iCs/>
                <w:lang w:val="hr-HR"/>
              </w:rPr>
              <w:t>Unesite iznos</w:t>
            </w:r>
          </w:p>
        </w:tc>
        <w:tc>
          <w:tcPr>
            <w:tcW w:w="1523" w:type="dxa"/>
            <w:vAlign w:val="center"/>
          </w:tcPr>
          <w:p w14:paraId="5792EF23"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3AECF166"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iznos po jedinici stavke troška. </w:t>
            </w:r>
          </w:p>
          <w:p w14:paraId="2EF5AE2C" w14:textId="77777777" w:rsidR="00170267" w:rsidRPr="00FE1CC1" w:rsidRDefault="00170267" w:rsidP="00170267">
            <w:pPr>
              <w:jc w:val="both"/>
              <w:rPr>
                <w:rFonts w:ascii="Gill Sans MT" w:hAnsi="Gill Sans MT"/>
                <w:iCs/>
                <w:lang w:val="hr-HR"/>
              </w:rPr>
            </w:pPr>
          </w:p>
        </w:tc>
      </w:tr>
      <w:tr w:rsidR="00170267" w:rsidRPr="00FE1CC1" w14:paraId="6676BD1C" w14:textId="77777777" w:rsidTr="00590E77">
        <w:trPr>
          <w:gridAfter w:val="1"/>
          <w:wAfter w:w="357" w:type="dxa"/>
          <w:trHeight w:val="242"/>
        </w:trPr>
        <w:tc>
          <w:tcPr>
            <w:tcW w:w="2212" w:type="dxa"/>
          </w:tcPr>
          <w:p w14:paraId="641F3530"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Iznos ukupno (HRK)</w:t>
            </w:r>
          </w:p>
        </w:tc>
        <w:tc>
          <w:tcPr>
            <w:tcW w:w="3730" w:type="dxa"/>
          </w:tcPr>
          <w:p w14:paraId="1C485E69" w14:textId="77777777" w:rsidR="00170267" w:rsidRPr="00FE1CC1" w:rsidRDefault="00170267" w:rsidP="00170267">
            <w:pPr>
              <w:rPr>
                <w:rFonts w:ascii="Gill Sans MT" w:hAnsi="Gill Sans MT"/>
                <w:i/>
                <w:iCs/>
                <w:lang w:val="hr-HR"/>
              </w:rPr>
            </w:pPr>
            <w:r w:rsidRPr="00FE1CC1">
              <w:rPr>
                <w:rFonts w:ascii="Gill Sans MT" w:hAnsi="Gill Sans MT"/>
                <w:i/>
                <w:iCs/>
                <w:lang w:val="hr-HR"/>
              </w:rPr>
              <w:t>Automatski unos</w:t>
            </w:r>
          </w:p>
        </w:tc>
        <w:tc>
          <w:tcPr>
            <w:tcW w:w="1523" w:type="dxa"/>
            <w:vAlign w:val="center"/>
          </w:tcPr>
          <w:p w14:paraId="1F5AB22C"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7571F528"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Podatak se izračunava automatski množenjem broja jedinica s jediničnim iznosom</w:t>
            </w:r>
          </w:p>
          <w:p w14:paraId="2FD7020F" w14:textId="77777777" w:rsidR="00170267" w:rsidRPr="00FE1CC1" w:rsidRDefault="00170267" w:rsidP="00170267">
            <w:pPr>
              <w:jc w:val="both"/>
              <w:rPr>
                <w:rFonts w:ascii="Gill Sans MT" w:hAnsi="Gill Sans MT"/>
                <w:iCs/>
                <w:lang w:val="hr-HR"/>
              </w:rPr>
            </w:pPr>
          </w:p>
        </w:tc>
      </w:tr>
      <w:tr w:rsidR="00170267" w:rsidRPr="00FE1CC1" w14:paraId="715FAFAE" w14:textId="77777777" w:rsidTr="00590E77">
        <w:trPr>
          <w:gridAfter w:val="1"/>
          <w:wAfter w:w="357" w:type="dxa"/>
          <w:trHeight w:val="242"/>
        </w:trPr>
        <w:tc>
          <w:tcPr>
            <w:tcW w:w="2212" w:type="dxa"/>
          </w:tcPr>
          <w:p w14:paraId="7441B5D5"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Kategorija financiranja</w:t>
            </w:r>
          </w:p>
        </w:tc>
        <w:tc>
          <w:tcPr>
            <w:tcW w:w="3730" w:type="dxa"/>
          </w:tcPr>
          <w:p w14:paraId="17E9A458" w14:textId="0D8528C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odabrati kategoriju financiranja   </w:t>
            </w:r>
          </w:p>
        </w:tc>
        <w:tc>
          <w:tcPr>
            <w:tcW w:w="1523" w:type="dxa"/>
            <w:vAlign w:val="center"/>
          </w:tcPr>
          <w:p w14:paraId="79527019" w14:textId="77777777" w:rsidR="00170267" w:rsidRPr="00FE1CC1" w:rsidRDefault="00170267" w:rsidP="00170267">
            <w:pPr>
              <w:jc w:val="center"/>
              <w:rPr>
                <w:rFonts w:ascii="Gill Sans MT" w:hAnsi="Gill Sans MT"/>
                <w:iCs/>
                <w:color w:val="FF0000"/>
                <w:lang w:val="hr-HR"/>
              </w:rPr>
            </w:pPr>
            <w:r w:rsidRPr="00FE1CC1">
              <w:rPr>
                <w:rFonts w:ascii="Gill Sans MT" w:hAnsi="Gill Sans MT"/>
                <w:iCs/>
                <w:color w:val="000000" w:themeColor="text1"/>
                <w:lang w:val="hr-HR"/>
              </w:rPr>
              <w:t>-</w:t>
            </w:r>
          </w:p>
        </w:tc>
        <w:tc>
          <w:tcPr>
            <w:tcW w:w="6212" w:type="dxa"/>
          </w:tcPr>
          <w:p w14:paraId="6AA36EC2"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Iz padajuće liste, prema veličini poduzeća te ovisno o aktivnosti izaberite jednu od opcija:</w:t>
            </w:r>
          </w:p>
          <w:p w14:paraId="1ADCF619" w14:textId="77777777" w:rsidR="00170267" w:rsidRPr="00FE1CC1" w:rsidRDefault="00170267" w:rsidP="00170267">
            <w:pPr>
              <w:jc w:val="both"/>
              <w:rPr>
                <w:rFonts w:ascii="Gill Sans MT" w:hAnsi="Gill Sans MT"/>
                <w:i/>
                <w:iCs/>
                <w:color w:val="000000" w:themeColor="text1"/>
                <w:lang w:val="hr-HR"/>
              </w:rPr>
            </w:pPr>
          </w:p>
          <w:p w14:paraId="29D9ECF5" w14:textId="77777777" w:rsidR="00170267" w:rsidRPr="00FE1CC1" w:rsidRDefault="00170267" w:rsidP="00170267">
            <w:pPr>
              <w:pStyle w:val="Odlomakpopisa"/>
              <w:numPr>
                <w:ilvl w:val="0"/>
                <w:numId w:val="44"/>
              </w:numPr>
              <w:ind w:left="360"/>
              <w:jc w:val="both"/>
              <w:rPr>
                <w:rFonts w:ascii="Gill Sans MT" w:hAnsi="Gill Sans MT"/>
                <w:i/>
                <w:iCs/>
                <w:color w:val="000000" w:themeColor="text1"/>
                <w:lang w:val="hr-HR"/>
              </w:rPr>
            </w:pPr>
            <w:r w:rsidRPr="00FE1CC1">
              <w:rPr>
                <w:rFonts w:ascii="Gill Sans MT" w:hAnsi="Gill Sans MT"/>
                <w:i/>
                <w:iCs/>
                <w:color w:val="000000" w:themeColor="text1"/>
                <w:lang w:val="hr-HR"/>
              </w:rPr>
              <w:t>Priprema dokumentacije projektnog prijedloga i ostale projektno-tehničke dokumentacije – 85%</w:t>
            </w:r>
          </w:p>
          <w:p w14:paraId="28643E9C" w14:textId="4EDAC8CC" w:rsidR="00170267" w:rsidRPr="00FE1CC1" w:rsidRDefault="00170267" w:rsidP="00170267">
            <w:pPr>
              <w:pStyle w:val="Odlomakpopisa"/>
              <w:numPr>
                <w:ilvl w:val="0"/>
                <w:numId w:val="44"/>
              </w:numPr>
              <w:ind w:left="360"/>
              <w:jc w:val="both"/>
              <w:rPr>
                <w:rFonts w:ascii="Gill Sans MT" w:hAnsi="Gill Sans MT"/>
                <w:iCs/>
                <w:color w:val="000000" w:themeColor="text1"/>
                <w:lang w:val="hr-HR"/>
              </w:rPr>
            </w:pPr>
            <w:r w:rsidRPr="00FE1CC1">
              <w:rPr>
                <w:rFonts w:ascii="Gill Sans MT" w:hAnsi="Gill Sans MT"/>
                <w:i/>
                <w:iCs/>
                <w:color w:val="000000" w:themeColor="text1"/>
                <w:lang w:val="hr-HR"/>
              </w:rPr>
              <w:t xml:space="preserve">Upravljanje projektom </w:t>
            </w:r>
            <w:r w:rsidR="00856DFF">
              <w:rPr>
                <w:rFonts w:ascii="Gill Sans MT" w:hAnsi="Gill Sans MT"/>
                <w:i/>
                <w:iCs/>
                <w:color w:val="000000" w:themeColor="text1"/>
                <w:lang w:val="hr-HR"/>
              </w:rPr>
              <w:t>i</w:t>
            </w:r>
            <w:r w:rsidRPr="00FE1CC1">
              <w:rPr>
                <w:rFonts w:ascii="Gill Sans MT" w:hAnsi="Gill Sans MT"/>
                <w:i/>
                <w:iCs/>
                <w:color w:val="000000" w:themeColor="text1"/>
                <w:lang w:val="hr-HR"/>
              </w:rPr>
              <w:t xml:space="preserve"> administracija </w:t>
            </w:r>
            <w:r w:rsidR="00856DFF">
              <w:rPr>
                <w:rFonts w:ascii="Gill Sans MT" w:hAnsi="Gill Sans MT"/>
                <w:i/>
                <w:iCs/>
                <w:color w:val="000000" w:themeColor="text1"/>
                <w:lang w:val="hr-HR"/>
              </w:rPr>
              <w:t>te</w:t>
            </w:r>
            <w:r w:rsidRPr="00FE1CC1">
              <w:rPr>
                <w:rFonts w:ascii="Gill Sans MT" w:hAnsi="Gill Sans MT"/>
                <w:i/>
                <w:iCs/>
                <w:color w:val="000000" w:themeColor="text1"/>
                <w:lang w:val="hr-HR"/>
              </w:rPr>
              <w:t xml:space="preserve"> </w:t>
            </w:r>
            <w:r w:rsidR="00856DFF">
              <w:rPr>
                <w:rFonts w:ascii="Gill Sans MT" w:hAnsi="Gill Sans MT"/>
                <w:i/>
                <w:iCs/>
                <w:color w:val="000000" w:themeColor="text1"/>
                <w:lang w:val="hr-HR"/>
              </w:rPr>
              <w:t>informiranje</w:t>
            </w:r>
            <w:r w:rsidRPr="00FE1CC1">
              <w:rPr>
                <w:rFonts w:ascii="Gill Sans MT" w:hAnsi="Gill Sans MT"/>
                <w:i/>
                <w:iCs/>
                <w:color w:val="000000" w:themeColor="text1"/>
                <w:lang w:val="hr-HR"/>
              </w:rPr>
              <w:t xml:space="preserve"> i vidljivost – 85%</w:t>
            </w:r>
          </w:p>
          <w:p w14:paraId="28C2A4B7" w14:textId="77777777" w:rsidR="00170267" w:rsidRPr="00FE1CC1" w:rsidRDefault="00170267" w:rsidP="00170267">
            <w:pPr>
              <w:jc w:val="both"/>
              <w:rPr>
                <w:rFonts w:ascii="Gill Sans MT" w:hAnsi="Gill Sans MT"/>
                <w:iCs/>
                <w:color w:val="000000" w:themeColor="text1"/>
                <w:lang w:val="hr-HR"/>
              </w:rPr>
            </w:pPr>
          </w:p>
          <w:p w14:paraId="4E35C33E" w14:textId="77777777" w:rsidR="00170267" w:rsidRPr="00C766D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 xml:space="preserve">Mikro i malo poduzeće - </w:t>
            </w:r>
            <w:r w:rsidRPr="00C766DD">
              <w:rPr>
                <w:rFonts w:ascii="Gill Sans MT" w:hAnsi="Gill Sans MT"/>
                <w:i/>
                <w:iCs/>
                <w:color w:val="000000" w:themeColor="text1"/>
              </w:rPr>
              <w:t>Mjere energetske učinkovitosti - 65%</w:t>
            </w:r>
          </w:p>
          <w:p w14:paraId="7F8FF54A" w14:textId="77777777"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Mikro i malo poduzeće - Mjere za visokoučinkovitu kogeneraciju - 80%</w:t>
            </w:r>
          </w:p>
          <w:p w14:paraId="50C21AEF" w14:textId="2BBE9E06"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Mikro i malo poduzeće - Mjere za promicanje energije iz obnovljivih izvora energije - 80%</w:t>
            </w:r>
            <w:r w:rsidRPr="00856DFF">
              <w:rPr>
                <w:rFonts w:ascii="Gill Sans MT" w:hAnsi="Gill Sans MT"/>
                <w:i/>
                <w:iCs/>
                <w:color w:val="000000" w:themeColor="text1"/>
              </w:rPr>
              <w:t xml:space="preserve"> ili 65%</w:t>
            </w:r>
            <w:r w:rsidRPr="00EB5D7D">
              <w:rPr>
                <w:rStyle w:val="Referencafusnote"/>
                <w:rFonts w:ascii="Gill Sans MT" w:hAnsi="Gill Sans MT"/>
                <w:i/>
                <w:iCs/>
                <w:color w:val="000000" w:themeColor="text1"/>
                <w:lang w:val="hr-HR"/>
              </w:rPr>
              <w:footnoteReference w:id="1"/>
            </w:r>
          </w:p>
          <w:p w14:paraId="419010D3" w14:textId="77777777" w:rsidR="00170267" w:rsidRPr="00EB5D7D" w:rsidRDefault="00170267" w:rsidP="00170267">
            <w:pPr>
              <w:jc w:val="both"/>
              <w:rPr>
                <w:rFonts w:ascii="Gill Sans MT" w:hAnsi="Gill Sans MT"/>
                <w:i/>
                <w:iCs/>
                <w:color w:val="000000" w:themeColor="text1"/>
                <w:lang w:val="hr-HR"/>
              </w:rPr>
            </w:pPr>
          </w:p>
          <w:p w14:paraId="4EE24BDD" w14:textId="77777777" w:rsidR="00170267" w:rsidRPr="00C766D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 xml:space="preserve">Srednje poduzeće - </w:t>
            </w:r>
            <w:r w:rsidRPr="00C766DD">
              <w:rPr>
                <w:rFonts w:ascii="Gill Sans MT" w:hAnsi="Gill Sans MT"/>
                <w:i/>
                <w:iCs/>
                <w:color w:val="000000" w:themeColor="text1"/>
              </w:rPr>
              <w:t>Mjere energetske učinkovitosti - 55%</w:t>
            </w:r>
          </w:p>
          <w:p w14:paraId="5A8535A0" w14:textId="77777777"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Srednje poduzeće - Mjere za visokoučinkovitu kogeneraciju - 70%</w:t>
            </w:r>
          </w:p>
          <w:p w14:paraId="43671AE2" w14:textId="4D371F24"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 xml:space="preserve">Srednje poduzeće - Mjere za promicanje energije iz obnovljivih izvora energije - 70% ili 55% </w:t>
            </w:r>
            <w:r w:rsidRPr="00EB5D7D">
              <w:rPr>
                <w:rFonts w:ascii="Gill Sans MT" w:hAnsi="Gill Sans MT"/>
                <w:i/>
                <w:iCs/>
                <w:color w:val="000000" w:themeColor="text1"/>
                <w:vertAlign w:val="superscript"/>
                <w:lang w:val="hr-HR"/>
              </w:rPr>
              <w:t>1</w:t>
            </w:r>
          </w:p>
          <w:p w14:paraId="657F2F2F" w14:textId="77777777" w:rsidR="00170267" w:rsidRPr="00856DFF" w:rsidRDefault="00170267" w:rsidP="00170267">
            <w:pPr>
              <w:ind w:left="-360"/>
              <w:jc w:val="both"/>
              <w:rPr>
                <w:rFonts w:ascii="Gill Sans MT" w:hAnsi="Gill Sans MT"/>
                <w:i/>
                <w:iCs/>
                <w:color w:val="000000" w:themeColor="text1"/>
                <w:lang w:val="hr-HR"/>
              </w:rPr>
            </w:pPr>
          </w:p>
          <w:p w14:paraId="5B420B2B" w14:textId="77777777"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856DFF">
              <w:rPr>
                <w:rFonts w:ascii="Gill Sans MT" w:hAnsi="Gill Sans MT"/>
                <w:i/>
                <w:iCs/>
                <w:color w:val="000000" w:themeColor="text1"/>
              </w:rPr>
              <w:t xml:space="preserve">Veliko poduzeće - </w:t>
            </w:r>
            <w:r w:rsidRPr="00C766DD">
              <w:rPr>
                <w:rFonts w:ascii="Gill Sans MT" w:hAnsi="Gill Sans MT"/>
                <w:i/>
                <w:iCs/>
                <w:color w:val="000000" w:themeColor="text1"/>
              </w:rPr>
              <w:t>Mjere energetske učinkovitosti - 45%</w:t>
            </w:r>
          </w:p>
          <w:p w14:paraId="0FB35C72" w14:textId="77777777" w:rsidR="00170267" w:rsidRPr="00EB5D7D" w:rsidRDefault="00170267" w:rsidP="00170267">
            <w:pPr>
              <w:pStyle w:val="Odlomakpopisa"/>
              <w:numPr>
                <w:ilvl w:val="0"/>
                <w:numId w:val="44"/>
              </w:numPr>
              <w:ind w:left="360"/>
              <w:jc w:val="both"/>
              <w:rPr>
                <w:rFonts w:ascii="Gill Sans MT" w:hAnsi="Gill Sans MT"/>
                <w:i/>
                <w:iCs/>
                <w:color w:val="000000" w:themeColor="text1"/>
                <w:lang w:val="hr-HR"/>
              </w:rPr>
            </w:pPr>
            <w:r w:rsidRPr="00EB5D7D">
              <w:rPr>
                <w:rFonts w:ascii="Gill Sans MT" w:hAnsi="Gill Sans MT"/>
                <w:i/>
                <w:iCs/>
                <w:color w:val="000000" w:themeColor="text1"/>
                <w:lang w:val="hr-HR"/>
              </w:rPr>
              <w:t>Veliko poduzeće - Mjere za visokoučinkovitu kogeneraciju - 60%</w:t>
            </w:r>
          </w:p>
          <w:p w14:paraId="6EEE4380" w14:textId="10B5C3CE" w:rsidR="00170267" w:rsidRPr="00FE1CC1" w:rsidRDefault="00170267" w:rsidP="00170267">
            <w:pPr>
              <w:pStyle w:val="Odlomakpopisa"/>
              <w:numPr>
                <w:ilvl w:val="0"/>
                <w:numId w:val="44"/>
              </w:numPr>
              <w:ind w:left="360"/>
              <w:jc w:val="both"/>
              <w:rPr>
                <w:rFonts w:ascii="Gill Sans MT" w:hAnsi="Gill Sans MT"/>
                <w:i/>
                <w:iCs/>
                <w:color w:val="000000" w:themeColor="text1"/>
                <w:lang w:val="hr-HR"/>
              </w:rPr>
            </w:pPr>
            <w:r w:rsidRPr="00856DFF">
              <w:rPr>
                <w:rFonts w:ascii="Gill Sans MT" w:hAnsi="Gill Sans MT"/>
                <w:i/>
                <w:iCs/>
                <w:color w:val="000000" w:themeColor="text1"/>
              </w:rPr>
              <w:t>Veliko poduzeće - Mjere za promicanje energije iz obnovljivih izvora energije - 60% ili 45%</w:t>
            </w:r>
            <w:r w:rsidRPr="00FE1CC1">
              <w:rPr>
                <w:rFonts w:ascii="Gill Sans MT" w:hAnsi="Gill Sans MT"/>
                <w:i/>
                <w:iCs/>
                <w:color w:val="000000" w:themeColor="text1"/>
                <w:vertAlign w:val="superscript"/>
                <w:lang w:val="hr-HR"/>
              </w:rPr>
              <w:t>1</w:t>
            </w:r>
          </w:p>
          <w:p w14:paraId="45A06748" w14:textId="77777777" w:rsidR="00170267" w:rsidRPr="00FE1CC1" w:rsidRDefault="00170267" w:rsidP="00170267">
            <w:pPr>
              <w:jc w:val="both"/>
              <w:rPr>
                <w:rFonts w:ascii="Gill Sans MT" w:hAnsi="Gill Sans MT"/>
                <w:i/>
                <w:iCs/>
                <w:color w:val="000000" w:themeColor="text1"/>
                <w:lang w:val="hr-HR"/>
              </w:rPr>
            </w:pPr>
          </w:p>
          <w:p w14:paraId="35A710A5" w14:textId="3F1C7606"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lastRenderedPageBreak/>
              <w:t xml:space="preserve">Napomena: Sukladno točki 1.6. Uputa za prijavitelje te u skladu s Dodatkom 3.  Uputa za prijavitelje (Program dodjele državnih potpora) i Dodatkom 4. Uputa za prijavitelje (Program dodjele potpora male vrijednosti) svi </w:t>
            </w:r>
            <w:r w:rsidR="00856DFF">
              <w:rPr>
                <w:rFonts w:ascii="Gill Sans MT" w:hAnsi="Gill Sans MT"/>
                <w:i/>
                <w:iCs/>
                <w:color w:val="000000" w:themeColor="text1"/>
                <w:lang w:val="hr-HR"/>
              </w:rPr>
              <w:t>p</w:t>
            </w:r>
            <w:r w:rsidRPr="00FE1CC1">
              <w:rPr>
                <w:rFonts w:ascii="Gill Sans MT" w:hAnsi="Gill Sans MT"/>
                <w:i/>
                <w:iCs/>
                <w:color w:val="000000" w:themeColor="text1"/>
                <w:lang w:val="hr-HR"/>
              </w:rPr>
              <w:t>rijavitelji (neovisno o njihovoj veličini, odnosno o veličini poslovnog subjekta) primjenjuju isti intenzitet potpore (kategoriju financiranja) za aktivnosti „Priprema dokumentacije projektnog prijedloga i ostale projektno-tehničke dokumentacije” te za aktivnosti “Upravljanje projektom i administracija</w:t>
            </w:r>
            <w:r w:rsidR="00856DFF">
              <w:rPr>
                <w:rFonts w:ascii="Gill Sans MT" w:hAnsi="Gill Sans MT"/>
                <w:i/>
                <w:iCs/>
                <w:color w:val="000000" w:themeColor="text1"/>
                <w:lang w:val="hr-HR"/>
              </w:rPr>
              <w:t xml:space="preserve"> te informiranje i vidljivost</w:t>
            </w:r>
            <w:r w:rsidRPr="00FE1CC1">
              <w:rPr>
                <w:rFonts w:ascii="Gill Sans MT" w:hAnsi="Gill Sans MT"/>
                <w:i/>
                <w:iCs/>
                <w:color w:val="000000" w:themeColor="text1"/>
                <w:lang w:val="hr-HR"/>
              </w:rPr>
              <w:t>“. Svi prijavitelji za navedene aktivnost</w:t>
            </w:r>
            <w:r w:rsidR="00856DFF">
              <w:rPr>
                <w:rFonts w:ascii="Gill Sans MT" w:hAnsi="Gill Sans MT"/>
                <w:i/>
                <w:iCs/>
                <w:color w:val="000000" w:themeColor="text1"/>
                <w:lang w:val="hr-HR"/>
              </w:rPr>
              <w:t>i</w:t>
            </w:r>
            <w:r w:rsidRPr="00FE1CC1">
              <w:rPr>
                <w:rFonts w:ascii="Gill Sans MT" w:hAnsi="Gill Sans MT"/>
                <w:i/>
                <w:iCs/>
                <w:color w:val="000000" w:themeColor="text1"/>
                <w:lang w:val="hr-HR"/>
              </w:rPr>
              <w:t xml:space="preserve">, odabiru između prve dvije kategoriju financiranja, ovisno o aktivnosti kojoj pripada stavka troška koju opisuju. </w:t>
            </w:r>
          </w:p>
          <w:p w14:paraId="65365B76" w14:textId="77777777" w:rsidR="00170267" w:rsidRPr="00FE1CC1" w:rsidRDefault="00170267" w:rsidP="00170267">
            <w:pPr>
              <w:rPr>
                <w:rFonts w:ascii="Gill Sans MT" w:hAnsi="Gill Sans MT"/>
                <w:iCs/>
                <w:color w:val="000000" w:themeColor="text1"/>
                <w:lang w:val="hr-HR"/>
              </w:rPr>
            </w:pPr>
          </w:p>
        </w:tc>
      </w:tr>
      <w:tr w:rsidR="006A110F" w:rsidRPr="00FE1CC1" w14:paraId="3E1E91C8" w14:textId="77777777" w:rsidTr="006A110F">
        <w:trPr>
          <w:gridAfter w:val="1"/>
          <w:wAfter w:w="357" w:type="dxa"/>
          <w:trHeight w:val="242"/>
        </w:trPr>
        <w:tc>
          <w:tcPr>
            <w:tcW w:w="2212" w:type="dxa"/>
          </w:tcPr>
          <w:p w14:paraId="099BBB56" w14:textId="5941A5AE" w:rsidR="006A110F" w:rsidRPr="00590E77" w:rsidRDefault="006A110F" w:rsidP="00170267">
            <w:pPr>
              <w:rPr>
                <w:rFonts w:ascii="Gill Sans MT" w:hAnsi="Gill Sans MT"/>
                <w:color w:val="000000" w:themeColor="text1"/>
                <w:lang w:val="hr-HR"/>
              </w:rPr>
            </w:pPr>
            <w:r w:rsidRPr="00590E77">
              <w:rPr>
                <w:rFonts w:ascii="Gill Sans MT" w:hAnsi="Gill Sans MT"/>
                <w:color w:val="000000" w:themeColor="text1"/>
              </w:rPr>
              <w:lastRenderedPageBreak/>
              <w:t xml:space="preserve">Vrsta troška u sustavu financiranja primjenom </w:t>
            </w:r>
            <w:r w:rsidR="007925AE" w:rsidRPr="00590E77">
              <w:rPr>
                <w:rFonts w:ascii="Gill Sans MT" w:hAnsi="Gill Sans MT"/>
                <w:color w:val="000000" w:themeColor="text1"/>
              </w:rPr>
              <w:t>fiksne</w:t>
            </w:r>
            <w:r w:rsidRPr="00590E77">
              <w:rPr>
                <w:rFonts w:ascii="Gill Sans MT" w:hAnsi="Gill Sans MT"/>
                <w:color w:val="000000" w:themeColor="text1"/>
              </w:rPr>
              <w:t xml:space="preserve"> stope</w:t>
            </w:r>
          </w:p>
        </w:tc>
        <w:tc>
          <w:tcPr>
            <w:tcW w:w="3730" w:type="dxa"/>
          </w:tcPr>
          <w:p w14:paraId="366E9B00" w14:textId="6E5E24A4" w:rsidR="006A110F" w:rsidRPr="00590E77" w:rsidRDefault="0053221B" w:rsidP="00170267">
            <w:pPr>
              <w:rPr>
                <w:rFonts w:ascii="Gill Sans MT" w:hAnsi="Gill Sans MT"/>
                <w:i/>
                <w:iCs/>
                <w:color w:val="000000" w:themeColor="text1"/>
                <w:lang w:val="hr-HR"/>
              </w:rPr>
            </w:pPr>
            <w:r w:rsidRPr="00590E77">
              <w:rPr>
                <w:rFonts w:ascii="Gill Sans MT" w:hAnsi="Gill Sans MT"/>
                <w:i/>
                <w:iCs/>
                <w:color w:val="000000" w:themeColor="text1"/>
              </w:rPr>
              <w:t xml:space="preserve">Padajući izbornik </w:t>
            </w:r>
          </w:p>
        </w:tc>
        <w:tc>
          <w:tcPr>
            <w:tcW w:w="1523" w:type="dxa"/>
            <w:vAlign w:val="center"/>
          </w:tcPr>
          <w:p w14:paraId="4C3D10C9" w14:textId="77777777" w:rsidR="006A110F" w:rsidRPr="00590E77" w:rsidRDefault="006A110F" w:rsidP="00170267">
            <w:pPr>
              <w:jc w:val="center"/>
              <w:rPr>
                <w:rFonts w:ascii="Gill Sans MT" w:hAnsi="Gill Sans MT"/>
                <w:iCs/>
                <w:color w:val="000000" w:themeColor="text1"/>
                <w:lang w:val="hr-HR"/>
              </w:rPr>
            </w:pPr>
          </w:p>
        </w:tc>
        <w:tc>
          <w:tcPr>
            <w:tcW w:w="6212" w:type="dxa"/>
          </w:tcPr>
          <w:p w14:paraId="5DB9DB4A" w14:textId="2F7DE5AE" w:rsidR="006A110F" w:rsidRPr="00590E77" w:rsidRDefault="0053221B" w:rsidP="00170267">
            <w:pPr>
              <w:jc w:val="both"/>
              <w:rPr>
                <w:rFonts w:ascii="Gill Sans MT" w:hAnsi="Gill Sans MT"/>
                <w:i/>
                <w:iCs/>
                <w:color w:val="000000" w:themeColor="text1"/>
                <w:lang w:val="hr-HR"/>
              </w:rPr>
            </w:pPr>
            <w:r w:rsidRPr="00590E77">
              <w:rPr>
                <w:rFonts w:ascii="Gill Sans MT" w:hAnsi="Gill Sans MT"/>
                <w:i/>
                <w:iCs/>
                <w:color w:val="000000" w:themeColor="text1"/>
              </w:rPr>
              <w:t xml:space="preserve">Odabir iz padajućeg izbornika </w:t>
            </w:r>
          </w:p>
        </w:tc>
      </w:tr>
      <w:tr w:rsidR="006A110F" w:rsidRPr="00FE1CC1" w14:paraId="59770895" w14:textId="77777777" w:rsidTr="006A110F">
        <w:trPr>
          <w:gridAfter w:val="1"/>
          <w:wAfter w:w="357" w:type="dxa"/>
          <w:trHeight w:val="242"/>
        </w:trPr>
        <w:tc>
          <w:tcPr>
            <w:tcW w:w="2212" w:type="dxa"/>
          </w:tcPr>
          <w:p w14:paraId="36670BBA" w14:textId="57D0BC2E" w:rsidR="006A110F" w:rsidRPr="00590E77" w:rsidRDefault="0053221B" w:rsidP="00170267">
            <w:pPr>
              <w:rPr>
                <w:rFonts w:ascii="Gill Sans MT" w:hAnsi="Gill Sans MT"/>
                <w:color w:val="000000" w:themeColor="text1"/>
                <w:lang w:val="hr-HR"/>
              </w:rPr>
            </w:pPr>
            <w:r w:rsidRPr="00590E77">
              <w:rPr>
                <w:rFonts w:ascii="Gill Sans MT" w:hAnsi="Gill Sans MT"/>
                <w:color w:val="000000" w:themeColor="text1"/>
              </w:rPr>
              <w:t xml:space="preserve">Oznaka troška s obzirom na definirana ograničenja </w:t>
            </w:r>
          </w:p>
        </w:tc>
        <w:tc>
          <w:tcPr>
            <w:tcW w:w="3730" w:type="dxa"/>
          </w:tcPr>
          <w:p w14:paraId="2A39B68A" w14:textId="547FFB5E" w:rsidR="006A110F" w:rsidRPr="00590E77" w:rsidRDefault="0053221B" w:rsidP="00170267">
            <w:pPr>
              <w:rPr>
                <w:rFonts w:ascii="Gill Sans MT" w:hAnsi="Gill Sans MT"/>
                <w:i/>
                <w:iCs/>
                <w:color w:val="000000" w:themeColor="text1"/>
                <w:lang w:val="hr-HR"/>
              </w:rPr>
            </w:pPr>
            <w:r w:rsidRPr="00590E77">
              <w:rPr>
                <w:rFonts w:ascii="Gill Sans MT" w:hAnsi="Gill Sans MT"/>
                <w:i/>
                <w:iCs/>
                <w:color w:val="000000" w:themeColor="text1"/>
              </w:rPr>
              <w:t xml:space="preserve">Izbor oznake </w:t>
            </w:r>
          </w:p>
        </w:tc>
        <w:tc>
          <w:tcPr>
            <w:tcW w:w="1523" w:type="dxa"/>
            <w:vAlign w:val="center"/>
          </w:tcPr>
          <w:p w14:paraId="031C890E" w14:textId="77777777" w:rsidR="006A110F" w:rsidRPr="00590E77" w:rsidRDefault="006A110F" w:rsidP="00170267">
            <w:pPr>
              <w:jc w:val="center"/>
              <w:rPr>
                <w:rFonts w:ascii="Gill Sans MT" w:hAnsi="Gill Sans MT"/>
                <w:iCs/>
                <w:color w:val="000000" w:themeColor="text1"/>
                <w:lang w:val="hr-HR"/>
              </w:rPr>
            </w:pPr>
          </w:p>
        </w:tc>
        <w:tc>
          <w:tcPr>
            <w:tcW w:w="6212" w:type="dxa"/>
          </w:tcPr>
          <w:p w14:paraId="78C2850C" w14:textId="4E2E048C" w:rsidR="006A110F" w:rsidRPr="00590E77" w:rsidRDefault="0053221B" w:rsidP="00170267">
            <w:pPr>
              <w:jc w:val="both"/>
              <w:rPr>
                <w:rFonts w:ascii="Gill Sans MT" w:hAnsi="Gill Sans MT"/>
                <w:i/>
                <w:iCs/>
                <w:color w:val="000000" w:themeColor="text1"/>
                <w:lang w:val="hr-HR"/>
              </w:rPr>
            </w:pPr>
            <w:r w:rsidRPr="00590E77">
              <w:rPr>
                <w:rFonts w:ascii="Gill Sans MT" w:hAnsi="Gill Sans MT"/>
                <w:i/>
                <w:iCs/>
                <w:color w:val="000000" w:themeColor="text1"/>
              </w:rPr>
              <w:t>Odabir oznake iz padajućeg izbornika</w:t>
            </w:r>
          </w:p>
        </w:tc>
      </w:tr>
      <w:tr w:rsidR="00170267" w:rsidRPr="00FE1CC1" w14:paraId="0CFFDFCD" w14:textId="77777777" w:rsidTr="00590E77">
        <w:trPr>
          <w:gridAfter w:val="1"/>
          <w:wAfter w:w="357" w:type="dxa"/>
          <w:trHeight w:val="242"/>
        </w:trPr>
        <w:tc>
          <w:tcPr>
            <w:tcW w:w="5942" w:type="dxa"/>
            <w:gridSpan w:val="2"/>
            <w:shd w:val="clear" w:color="auto" w:fill="9CC2E5" w:themeFill="accent1" w:themeFillTint="99"/>
          </w:tcPr>
          <w:p w14:paraId="7EE3A30A" w14:textId="77777777" w:rsidR="00170267" w:rsidRPr="00FE1CC1" w:rsidRDefault="00170267" w:rsidP="00170267">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SAŽETAK PRORAČUNA</w:t>
            </w:r>
          </w:p>
          <w:p w14:paraId="7DF2A825" w14:textId="77777777" w:rsidR="00170267" w:rsidRPr="00FE1CC1" w:rsidRDefault="00170267" w:rsidP="00170267">
            <w:pPr>
              <w:pStyle w:val="Default"/>
              <w:rPr>
                <w:rFonts w:ascii="Gill Sans MT" w:hAnsi="Gill Sans MT" w:cstheme="minorBidi"/>
                <w:b/>
                <w:bCs/>
                <w:sz w:val="22"/>
                <w:szCs w:val="22"/>
                <w:lang w:val="hr-HR"/>
              </w:rPr>
            </w:pPr>
          </w:p>
        </w:tc>
        <w:tc>
          <w:tcPr>
            <w:tcW w:w="1523" w:type="dxa"/>
            <w:shd w:val="clear" w:color="auto" w:fill="9CC2E5" w:themeFill="accent1" w:themeFillTint="99"/>
          </w:tcPr>
          <w:p w14:paraId="61299AD6" w14:textId="77777777" w:rsidR="00170267" w:rsidRPr="00FE1CC1" w:rsidRDefault="00170267" w:rsidP="00170267">
            <w:pPr>
              <w:pStyle w:val="Default"/>
              <w:rPr>
                <w:rFonts w:ascii="Gill Sans MT" w:hAnsi="Gill Sans MT" w:cstheme="minorBidi"/>
                <w:b/>
                <w:bCs/>
                <w:sz w:val="22"/>
                <w:szCs w:val="22"/>
                <w:lang w:val="hr-HR"/>
              </w:rPr>
            </w:pPr>
          </w:p>
        </w:tc>
        <w:tc>
          <w:tcPr>
            <w:tcW w:w="6212" w:type="dxa"/>
            <w:shd w:val="clear" w:color="auto" w:fill="9CC2E5" w:themeFill="accent1" w:themeFillTint="99"/>
          </w:tcPr>
          <w:p w14:paraId="1425E647" w14:textId="77777777" w:rsidR="00170267" w:rsidRPr="00FE1CC1" w:rsidRDefault="00170267" w:rsidP="00170267">
            <w:pPr>
              <w:pStyle w:val="Default"/>
              <w:rPr>
                <w:rFonts w:ascii="Gill Sans MT" w:hAnsi="Gill Sans MT" w:cstheme="minorBidi"/>
                <w:b/>
                <w:bCs/>
                <w:sz w:val="22"/>
                <w:szCs w:val="22"/>
                <w:lang w:val="hr-HR"/>
              </w:rPr>
            </w:pPr>
          </w:p>
        </w:tc>
      </w:tr>
      <w:tr w:rsidR="00170267" w:rsidRPr="00FE1CC1" w14:paraId="6C6A4F07" w14:textId="77777777" w:rsidTr="00590E77">
        <w:trPr>
          <w:gridAfter w:val="1"/>
          <w:wAfter w:w="357" w:type="dxa"/>
          <w:trHeight w:val="242"/>
        </w:trPr>
        <w:tc>
          <w:tcPr>
            <w:tcW w:w="13677" w:type="dxa"/>
            <w:gridSpan w:val="4"/>
            <w:shd w:val="clear" w:color="auto" w:fill="DEEAF6" w:themeFill="accent1" w:themeFillTint="33"/>
          </w:tcPr>
          <w:p w14:paraId="4F39832E" w14:textId="77777777" w:rsidR="00170267" w:rsidRPr="00FE1CC1" w:rsidRDefault="00170267" w:rsidP="00170267">
            <w:pPr>
              <w:rPr>
                <w:rFonts w:ascii="Gill Sans MT" w:hAnsi="Gill Sans MT"/>
                <w:b/>
                <w:bCs/>
                <w:i/>
                <w:iCs/>
                <w:color w:val="000000" w:themeColor="text1"/>
                <w:lang w:val="hr-HR"/>
              </w:rPr>
            </w:pPr>
            <w:r w:rsidRPr="00FE1CC1">
              <w:rPr>
                <w:rFonts w:ascii="Gill Sans MT" w:hAnsi="Gill Sans MT"/>
                <w:b/>
                <w:bCs/>
                <w:color w:val="000000" w:themeColor="text1"/>
                <w:lang w:val="hr-HR"/>
              </w:rPr>
              <w:t>UKUPNA VRIJEDNOST PROJEKTA (HRK)</w:t>
            </w:r>
          </w:p>
        </w:tc>
      </w:tr>
      <w:tr w:rsidR="00170267" w:rsidRPr="00FE1CC1" w14:paraId="288C7CF3" w14:textId="77777777" w:rsidTr="00590E77">
        <w:trPr>
          <w:gridAfter w:val="1"/>
          <w:wAfter w:w="357" w:type="dxa"/>
          <w:trHeight w:val="242"/>
        </w:trPr>
        <w:tc>
          <w:tcPr>
            <w:tcW w:w="2212" w:type="dxa"/>
          </w:tcPr>
          <w:p w14:paraId="4566BF25"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Neprihvatljivi troškovi - privatna sredstva</w:t>
            </w:r>
          </w:p>
        </w:tc>
        <w:tc>
          <w:tcPr>
            <w:tcW w:w="3730" w:type="dxa"/>
          </w:tcPr>
          <w:p w14:paraId="11BFD52C"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broj </w:t>
            </w:r>
          </w:p>
        </w:tc>
        <w:tc>
          <w:tcPr>
            <w:tcW w:w="1523" w:type="dxa"/>
            <w:vAlign w:val="center"/>
          </w:tcPr>
          <w:p w14:paraId="0761AD96"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494D1A99" w14:textId="77777777" w:rsidR="00170267" w:rsidRPr="00FE1CC1" w:rsidRDefault="00170267" w:rsidP="00170267">
            <w:pPr>
              <w:jc w:val="both"/>
              <w:rPr>
                <w:rFonts w:ascii="Gill Sans MT" w:hAnsi="Gill Sans MT"/>
                <w:iCs/>
                <w:color w:val="000000" w:themeColor="text1"/>
                <w:lang w:val="hr-HR"/>
              </w:rPr>
            </w:pPr>
            <w:r w:rsidRPr="00FE1CC1">
              <w:rPr>
                <w:rFonts w:ascii="Gill Sans MT" w:hAnsi="Gill Sans MT"/>
                <w:i/>
                <w:iCs/>
                <w:color w:val="000000" w:themeColor="text1"/>
                <w:lang w:val="hr-HR"/>
              </w:rPr>
              <w:t xml:space="preserve">Unesite iznos neprihvatljivih troškova po projektu koji su nužni za postizanje projektnih ciljeva, a čiji su izvor financiranja privatna sredstva prijavitelja. </w:t>
            </w:r>
          </w:p>
          <w:p w14:paraId="2E0247E2" w14:textId="77777777" w:rsidR="00170267" w:rsidRPr="00FE1CC1" w:rsidRDefault="00170267" w:rsidP="00170267">
            <w:pPr>
              <w:jc w:val="both"/>
              <w:rPr>
                <w:rFonts w:ascii="Gill Sans MT" w:hAnsi="Gill Sans MT"/>
                <w:iCs/>
                <w:color w:val="000000" w:themeColor="text1"/>
                <w:lang w:val="hr-HR"/>
              </w:rPr>
            </w:pPr>
          </w:p>
        </w:tc>
      </w:tr>
      <w:tr w:rsidR="00170267" w:rsidRPr="00FE1CC1" w14:paraId="14A5A62B" w14:textId="77777777" w:rsidTr="00590E77">
        <w:trPr>
          <w:gridAfter w:val="1"/>
          <w:wAfter w:w="357" w:type="dxa"/>
          <w:trHeight w:val="242"/>
        </w:trPr>
        <w:tc>
          <w:tcPr>
            <w:tcW w:w="2212" w:type="dxa"/>
          </w:tcPr>
          <w:p w14:paraId="30A23392"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Ukupni troškovi</w:t>
            </w:r>
          </w:p>
        </w:tc>
        <w:tc>
          <w:tcPr>
            <w:tcW w:w="3730" w:type="dxa"/>
          </w:tcPr>
          <w:p w14:paraId="59A131D8"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p w14:paraId="18020217"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2016DEEF"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873419B"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ukupne vrijednosti projekta će sustav automatski izračunati zbrajanjem iznosa ukupno prihvatljivih troškova i neprihvatljivih </w:t>
            </w:r>
          </w:p>
          <w:p w14:paraId="68A8956C"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troškova projekta. </w:t>
            </w:r>
          </w:p>
          <w:p w14:paraId="26794054" w14:textId="77777777" w:rsidR="00170267" w:rsidRPr="00FE1CC1" w:rsidRDefault="00170267" w:rsidP="00170267">
            <w:pPr>
              <w:jc w:val="both"/>
              <w:rPr>
                <w:rFonts w:ascii="Gill Sans MT" w:hAnsi="Gill Sans MT"/>
                <w:iCs/>
                <w:color w:val="000000" w:themeColor="text1"/>
                <w:lang w:val="hr-HR"/>
              </w:rPr>
            </w:pPr>
          </w:p>
        </w:tc>
      </w:tr>
      <w:tr w:rsidR="00170267" w:rsidRPr="00FE1CC1" w14:paraId="1A546127" w14:textId="77777777" w:rsidTr="00590E77">
        <w:trPr>
          <w:gridAfter w:val="1"/>
          <w:wAfter w:w="357" w:type="dxa"/>
          <w:trHeight w:val="242"/>
        </w:trPr>
        <w:tc>
          <w:tcPr>
            <w:tcW w:w="2212" w:type="dxa"/>
          </w:tcPr>
          <w:p w14:paraId="31E47652"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Ukupni prihvatljivi troškovi</w:t>
            </w:r>
          </w:p>
        </w:tc>
        <w:tc>
          <w:tcPr>
            <w:tcW w:w="3730" w:type="dxa"/>
          </w:tcPr>
          <w:p w14:paraId="249BF232"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p w14:paraId="0DA729CE"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60FB7BCE"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AC981FA"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ukupnih prihvatljivih troškova će sustav automatski izračunati </w:t>
            </w:r>
          </w:p>
          <w:p w14:paraId="0F8C1C21"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zbrajanjem iznosa upisanih na stavkama troška u kartici Proračun. </w:t>
            </w:r>
          </w:p>
          <w:p w14:paraId="0D1FDC55" w14:textId="77777777" w:rsidR="00170267" w:rsidRPr="00FE1CC1" w:rsidRDefault="00170267" w:rsidP="00170267">
            <w:pPr>
              <w:jc w:val="both"/>
              <w:rPr>
                <w:rFonts w:ascii="Gill Sans MT" w:hAnsi="Gill Sans MT"/>
                <w:iCs/>
                <w:color w:val="000000" w:themeColor="text1"/>
                <w:lang w:val="hr-HR"/>
              </w:rPr>
            </w:pPr>
          </w:p>
        </w:tc>
      </w:tr>
      <w:tr w:rsidR="00170267" w:rsidRPr="00FE1CC1" w14:paraId="7E105AB5" w14:textId="77777777" w:rsidTr="00590E77">
        <w:trPr>
          <w:gridAfter w:val="1"/>
          <w:wAfter w:w="357" w:type="dxa"/>
          <w:trHeight w:val="242"/>
        </w:trPr>
        <w:tc>
          <w:tcPr>
            <w:tcW w:w="2212" w:type="dxa"/>
          </w:tcPr>
          <w:p w14:paraId="321FD874"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lastRenderedPageBreak/>
              <w:t>Ukupni neprihvatljivi troškovi</w:t>
            </w:r>
          </w:p>
        </w:tc>
        <w:tc>
          <w:tcPr>
            <w:tcW w:w="3730" w:type="dxa"/>
          </w:tcPr>
          <w:p w14:paraId="0ABFB854"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p w14:paraId="780F2E5A"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7972299A"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2BB30357"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neprihvatljivih troškova će sustav automatski izračunati zbrajanjem iznosa neprihvatljivih troškova po projektu koji se financiraju iz privatnih sredstava prijavitelja. </w:t>
            </w:r>
          </w:p>
          <w:p w14:paraId="0D93E6F7" w14:textId="77777777" w:rsidR="00170267" w:rsidRPr="00FE1CC1" w:rsidRDefault="00170267" w:rsidP="00170267">
            <w:pPr>
              <w:jc w:val="both"/>
              <w:rPr>
                <w:rFonts w:ascii="Gill Sans MT" w:hAnsi="Gill Sans MT"/>
                <w:iCs/>
                <w:color w:val="000000" w:themeColor="text1"/>
                <w:lang w:val="hr-HR"/>
              </w:rPr>
            </w:pPr>
          </w:p>
        </w:tc>
      </w:tr>
      <w:tr w:rsidR="00170267" w:rsidRPr="00FE1CC1" w14:paraId="3BCFC7B3" w14:textId="77777777" w:rsidTr="00590E77">
        <w:trPr>
          <w:gridAfter w:val="1"/>
          <w:wAfter w:w="357" w:type="dxa"/>
          <w:trHeight w:val="242"/>
        </w:trPr>
        <w:tc>
          <w:tcPr>
            <w:tcW w:w="13677" w:type="dxa"/>
            <w:gridSpan w:val="4"/>
            <w:shd w:val="clear" w:color="auto" w:fill="DEEAF6" w:themeFill="accent1" w:themeFillTint="33"/>
          </w:tcPr>
          <w:p w14:paraId="5474CECF" w14:textId="77777777" w:rsidR="00170267" w:rsidRPr="00FE1CC1" w:rsidRDefault="00170267" w:rsidP="00170267">
            <w:pPr>
              <w:rPr>
                <w:rFonts w:ascii="Gill Sans MT" w:hAnsi="Gill Sans MT"/>
                <w:b/>
                <w:bCs/>
                <w:color w:val="000000" w:themeColor="text1"/>
                <w:lang w:val="hr-HR"/>
              </w:rPr>
            </w:pPr>
            <w:r w:rsidRPr="00FE1CC1">
              <w:rPr>
                <w:rFonts w:ascii="Gill Sans MT" w:hAnsi="Gill Sans MT"/>
                <w:b/>
                <w:bCs/>
                <w:color w:val="000000" w:themeColor="text1"/>
                <w:lang w:val="hr-HR"/>
              </w:rPr>
              <w:t>IZVORI FINANCIRANJA (HRK)</w:t>
            </w:r>
          </w:p>
          <w:p w14:paraId="202EBB2F" w14:textId="77777777" w:rsidR="00170267" w:rsidRPr="00FE1CC1" w:rsidRDefault="00170267" w:rsidP="00170267">
            <w:pPr>
              <w:rPr>
                <w:rFonts w:ascii="Gill Sans MT" w:hAnsi="Gill Sans MT" w:cstheme="minorHAnsi"/>
                <w:b/>
                <w:bCs/>
                <w:lang w:val="hr-HR"/>
              </w:rPr>
            </w:pPr>
          </w:p>
        </w:tc>
      </w:tr>
      <w:tr w:rsidR="00170267" w:rsidRPr="00FE1CC1" w14:paraId="26ECCBF7" w14:textId="77777777" w:rsidTr="00590E77">
        <w:trPr>
          <w:gridAfter w:val="1"/>
          <w:wAfter w:w="357" w:type="dxa"/>
          <w:trHeight w:val="242"/>
        </w:trPr>
        <w:tc>
          <w:tcPr>
            <w:tcW w:w="2212" w:type="dxa"/>
          </w:tcPr>
          <w:p w14:paraId="2D2CFEC3" w14:textId="77777777" w:rsidR="00170267" w:rsidRPr="00FE1CC1" w:rsidRDefault="00170267" w:rsidP="00170267">
            <w:pPr>
              <w:rPr>
                <w:rFonts w:ascii="Gill Sans MT" w:hAnsi="Gill Sans MT"/>
                <w:b/>
                <w:bCs/>
                <w:i/>
                <w:iCs/>
                <w:color w:val="000000" w:themeColor="text1"/>
                <w:lang w:val="hr-HR"/>
              </w:rPr>
            </w:pPr>
            <w:r w:rsidRPr="00FE1CC1">
              <w:rPr>
                <w:rFonts w:ascii="Gill Sans MT" w:hAnsi="Gill Sans MT"/>
                <w:lang w:val="hr-HR"/>
              </w:rPr>
              <w:t>Intenzitet potpore</w:t>
            </w:r>
          </w:p>
        </w:tc>
        <w:tc>
          <w:tcPr>
            <w:tcW w:w="3730" w:type="dxa"/>
          </w:tcPr>
          <w:p w14:paraId="3236456C" w14:textId="77777777" w:rsidR="00170267" w:rsidRPr="00FE1CC1" w:rsidRDefault="00170267" w:rsidP="00170267">
            <w:pPr>
              <w:rPr>
                <w:rFonts w:ascii="Gill Sans MT" w:hAnsi="Gill Sans MT"/>
                <w:i/>
                <w:iCs/>
                <w:lang w:val="hr-HR"/>
              </w:rPr>
            </w:pPr>
            <w:r w:rsidRPr="00FE1CC1">
              <w:rPr>
                <w:rFonts w:ascii="Gill Sans MT" w:hAnsi="Gill Sans MT"/>
                <w:i/>
                <w:iCs/>
                <w:lang w:val="hr-HR"/>
              </w:rPr>
              <w:t xml:space="preserve">Unesite intenzitet potpore </w:t>
            </w:r>
          </w:p>
          <w:p w14:paraId="67121E1E" w14:textId="77777777" w:rsidR="00170267" w:rsidRPr="00FE1CC1" w:rsidRDefault="00170267" w:rsidP="00170267">
            <w:pPr>
              <w:rPr>
                <w:rFonts w:ascii="Gill Sans MT" w:hAnsi="Gill Sans MT"/>
                <w:i/>
                <w:iCs/>
                <w:lang w:val="hr-HR"/>
              </w:rPr>
            </w:pPr>
          </w:p>
        </w:tc>
        <w:tc>
          <w:tcPr>
            <w:tcW w:w="1523" w:type="dxa"/>
            <w:vAlign w:val="center"/>
          </w:tcPr>
          <w:p w14:paraId="3D1A5597"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365262E3"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Unesite postotak intenziteta potpore. Unosite li intenzitet potpore </w:t>
            </w:r>
          </w:p>
          <w:p w14:paraId="11A880EC"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 automatski će se izračunati sljedeće polje (Bespovratna </w:t>
            </w:r>
          </w:p>
          <w:p w14:paraId="0866AB24"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sredstva). </w:t>
            </w:r>
          </w:p>
          <w:p w14:paraId="65C0298A" w14:textId="77777777" w:rsidR="00170267" w:rsidRPr="00FE1CC1" w:rsidRDefault="00170267" w:rsidP="00170267">
            <w:pPr>
              <w:jc w:val="both"/>
              <w:rPr>
                <w:rFonts w:ascii="Gill Sans MT" w:hAnsi="Gill Sans MT"/>
                <w:i/>
                <w:iCs/>
                <w:color w:val="000000" w:themeColor="text1"/>
                <w:lang w:val="hr-HR"/>
              </w:rPr>
            </w:pPr>
          </w:p>
          <w:p w14:paraId="18068C72" w14:textId="6D82DB23"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intenziteti potpore prema veličini poduzeća te ovisno o aktivnosti definirani su u točki 1.6. Uputa za prijavitelje te su u skladu s Dodatkom 3.  Uputa za prijavitelje (Program dodjele državnih potpora) i Dodatkom 4. Uputa za prijavitelje (Program dodjele potpora male vrijednosti). </w:t>
            </w:r>
          </w:p>
          <w:p w14:paraId="4E46A7D0" w14:textId="77777777" w:rsidR="00170267" w:rsidRPr="00FE1CC1" w:rsidRDefault="00170267" w:rsidP="00170267">
            <w:pPr>
              <w:jc w:val="both"/>
              <w:rPr>
                <w:rFonts w:ascii="Gill Sans MT" w:hAnsi="Gill Sans MT"/>
                <w:i/>
                <w:iCs/>
                <w:color w:val="000000" w:themeColor="text1"/>
                <w:lang w:val="hr-HR"/>
              </w:rPr>
            </w:pPr>
          </w:p>
          <w:p w14:paraId="07A0AB76"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sustav ne dopušta unos intenziteta potpore koji je viši od navedenih u polju „kategorija financiranja“ </w:t>
            </w:r>
          </w:p>
          <w:p w14:paraId="39DE79A0" w14:textId="77777777" w:rsidR="00170267" w:rsidRPr="00FE1CC1" w:rsidRDefault="00170267" w:rsidP="00170267">
            <w:pPr>
              <w:jc w:val="both"/>
              <w:rPr>
                <w:rFonts w:ascii="Gill Sans MT" w:hAnsi="Gill Sans MT"/>
                <w:i/>
                <w:iCs/>
                <w:color w:val="000000" w:themeColor="text1"/>
                <w:lang w:val="hr-HR"/>
              </w:rPr>
            </w:pPr>
          </w:p>
        </w:tc>
      </w:tr>
      <w:tr w:rsidR="00170267" w:rsidRPr="00FE1CC1" w14:paraId="6259A755" w14:textId="77777777" w:rsidTr="00590E77">
        <w:trPr>
          <w:gridAfter w:val="1"/>
          <w:wAfter w:w="357" w:type="dxa"/>
          <w:trHeight w:val="242"/>
        </w:trPr>
        <w:tc>
          <w:tcPr>
            <w:tcW w:w="2212" w:type="dxa"/>
          </w:tcPr>
          <w:p w14:paraId="6559783A"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Bespovratna sredstva</w:t>
            </w:r>
          </w:p>
        </w:tc>
        <w:tc>
          <w:tcPr>
            <w:tcW w:w="3730" w:type="dxa"/>
          </w:tcPr>
          <w:p w14:paraId="34663D6F" w14:textId="77777777" w:rsidR="00170267" w:rsidRPr="00FE1CC1" w:rsidRDefault="00170267" w:rsidP="00170267">
            <w:pPr>
              <w:rPr>
                <w:rFonts w:ascii="Gill Sans MT" w:hAnsi="Gill Sans MT"/>
                <w:i/>
                <w:iCs/>
                <w:lang w:val="hr-HR"/>
              </w:rPr>
            </w:pPr>
            <w:r w:rsidRPr="00FE1CC1">
              <w:rPr>
                <w:rFonts w:ascii="Gill Sans MT" w:hAnsi="Gill Sans MT"/>
                <w:i/>
                <w:iCs/>
                <w:lang w:val="hr-HR"/>
              </w:rPr>
              <w:t xml:space="preserve">Unesite intenzitet potpore </w:t>
            </w:r>
          </w:p>
          <w:p w14:paraId="514FA889" w14:textId="77777777" w:rsidR="00170267" w:rsidRPr="00FE1CC1" w:rsidRDefault="00170267" w:rsidP="00170267">
            <w:pPr>
              <w:rPr>
                <w:rFonts w:ascii="Gill Sans MT" w:hAnsi="Gill Sans MT"/>
                <w:i/>
                <w:iCs/>
                <w:lang w:val="hr-HR"/>
              </w:rPr>
            </w:pPr>
          </w:p>
        </w:tc>
        <w:tc>
          <w:tcPr>
            <w:tcW w:w="1523" w:type="dxa"/>
            <w:vAlign w:val="center"/>
          </w:tcPr>
          <w:p w14:paraId="7801681B"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6903D9EE"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bespovratnih sredstava (kn), automatski će se izračunati. </w:t>
            </w:r>
          </w:p>
          <w:p w14:paraId="53CC5EB2" w14:textId="77777777" w:rsidR="00170267" w:rsidRPr="00FE1CC1" w:rsidRDefault="00170267" w:rsidP="00170267">
            <w:pPr>
              <w:jc w:val="both"/>
              <w:rPr>
                <w:rFonts w:ascii="Gill Sans MT" w:hAnsi="Gill Sans MT"/>
                <w:i/>
                <w:iCs/>
                <w:color w:val="000000" w:themeColor="text1"/>
                <w:lang w:val="hr-HR"/>
              </w:rPr>
            </w:pPr>
          </w:p>
        </w:tc>
      </w:tr>
      <w:tr w:rsidR="00170267" w:rsidRPr="00FE1CC1" w14:paraId="612AE62F" w14:textId="77777777" w:rsidTr="00590E77">
        <w:trPr>
          <w:gridAfter w:val="1"/>
          <w:wAfter w:w="357" w:type="dxa"/>
          <w:trHeight w:val="242"/>
        </w:trPr>
        <w:tc>
          <w:tcPr>
            <w:tcW w:w="2212" w:type="dxa"/>
          </w:tcPr>
          <w:p w14:paraId="24754B76"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Sredstva korisnika</w:t>
            </w:r>
          </w:p>
        </w:tc>
        <w:tc>
          <w:tcPr>
            <w:tcW w:w="3730" w:type="dxa"/>
          </w:tcPr>
          <w:p w14:paraId="42DCB0B4"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p w14:paraId="2773C421" w14:textId="77777777" w:rsidR="00170267" w:rsidRPr="00FE1CC1" w:rsidRDefault="00170267" w:rsidP="00170267">
            <w:pPr>
              <w:rPr>
                <w:rFonts w:ascii="Gill Sans MT" w:hAnsi="Gill Sans MT"/>
                <w:i/>
                <w:iCs/>
                <w:color w:val="000000" w:themeColor="text1"/>
                <w:lang w:val="hr-HR"/>
              </w:rPr>
            </w:pPr>
          </w:p>
        </w:tc>
        <w:tc>
          <w:tcPr>
            <w:tcW w:w="1523" w:type="dxa"/>
            <w:vAlign w:val="center"/>
          </w:tcPr>
          <w:p w14:paraId="1F37FE8E" w14:textId="77777777" w:rsidR="00170267" w:rsidRPr="00FE1CC1" w:rsidRDefault="00170267" w:rsidP="00170267">
            <w:pPr>
              <w:jc w:val="center"/>
              <w:rPr>
                <w:rFonts w:ascii="Gill Sans MT" w:hAnsi="Gill Sans MT"/>
                <w:iCs/>
                <w:color w:val="000000" w:themeColor="text1"/>
                <w:lang w:val="hr-HR"/>
              </w:rPr>
            </w:pPr>
            <w:r w:rsidRPr="00FE1CC1">
              <w:rPr>
                <w:rFonts w:ascii="Gill Sans MT" w:hAnsi="Gill Sans MT"/>
                <w:iCs/>
                <w:color w:val="000000" w:themeColor="text1"/>
                <w:lang w:val="hr-HR"/>
              </w:rPr>
              <w:t>-</w:t>
            </w:r>
          </w:p>
        </w:tc>
        <w:tc>
          <w:tcPr>
            <w:tcW w:w="6212" w:type="dxa"/>
          </w:tcPr>
          <w:p w14:paraId="422D5BE3"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sredstava korisnika će sustav automatski izračunati </w:t>
            </w:r>
          </w:p>
        </w:tc>
      </w:tr>
      <w:tr w:rsidR="00170267" w:rsidRPr="00FE1CC1" w14:paraId="3CECB015" w14:textId="77777777" w:rsidTr="00590E77">
        <w:trPr>
          <w:gridAfter w:val="1"/>
          <w:wAfter w:w="357" w:type="dxa"/>
          <w:trHeight w:val="242"/>
        </w:trPr>
        <w:tc>
          <w:tcPr>
            <w:tcW w:w="2212" w:type="dxa"/>
          </w:tcPr>
          <w:p w14:paraId="45CD874B"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Privatna sredstva</w:t>
            </w:r>
          </w:p>
        </w:tc>
        <w:tc>
          <w:tcPr>
            <w:tcW w:w="3730" w:type="dxa"/>
          </w:tcPr>
          <w:p w14:paraId="78CC2980" w14:textId="77777777" w:rsidR="00170267" w:rsidRPr="00FE1CC1" w:rsidRDefault="00170267" w:rsidP="00170267">
            <w:pPr>
              <w:rPr>
                <w:rFonts w:ascii="Gill Sans MT" w:hAnsi="Gill Sans MT"/>
                <w:i/>
                <w:iCs/>
                <w:color w:val="000000" w:themeColor="text1"/>
                <w:lang w:val="hr-HR"/>
              </w:rPr>
            </w:pPr>
            <w:r w:rsidRPr="00FE1CC1">
              <w:rPr>
                <w:rFonts w:ascii="Gill Sans MT" w:hAnsi="Gill Sans MT"/>
                <w:i/>
                <w:iCs/>
                <w:color w:val="000000" w:themeColor="text1"/>
                <w:lang w:val="hr-HR"/>
              </w:rPr>
              <w:t xml:space="preserve">Podatak se ispunjava automatski </w:t>
            </w:r>
          </w:p>
          <w:p w14:paraId="4B610ADC" w14:textId="77777777" w:rsidR="00170267" w:rsidRPr="00FE1CC1" w:rsidRDefault="00170267" w:rsidP="00170267">
            <w:pPr>
              <w:rPr>
                <w:rFonts w:ascii="Gill Sans MT" w:hAnsi="Gill Sans MT"/>
                <w:i/>
                <w:iCs/>
                <w:lang w:val="hr-HR"/>
              </w:rPr>
            </w:pPr>
          </w:p>
        </w:tc>
        <w:tc>
          <w:tcPr>
            <w:tcW w:w="1523" w:type="dxa"/>
            <w:vAlign w:val="center"/>
          </w:tcPr>
          <w:p w14:paraId="64EA8165"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1372F9FA"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Iznos privatnih sredstava će sustav automatski izračunati </w:t>
            </w:r>
          </w:p>
        </w:tc>
      </w:tr>
      <w:tr w:rsidR="00170267" w:rsidRPr="00FE1CC1" w14:paraId="7489C967" w14:textId="77777777" w:rsidTr="00590E77">
        <w:trPr>
          <w:gridAfter w:val="1"/>
          <w:wAfter w:w="357" w:type="dxa"/>
          <w:trHeight w:val="242"/>
        </w:trPr>
        <w:tc>
          <w:tcPr>
            <w:tcW w:w="2212" w:type="dxa"/>
            <w:shd w:val="clear" w:color="auto" w:fill="DEEAF6" w:themeFill="accent1" w:themeFillTint="33"/>
          </w:tcPr>
          <w:p w14:paraId="5F2BDB50" w14:textId="77777777" w:rsidR="00170267" w:rsidRPr="00FE1CC1" w:rsidRDefault="00170267" w:rsidP="00170267">
            <w:pPr>
              <w:rPr>
                <w:rFonts w:ascii="Gill Sans MT" w:hAnsi="Gill Sans MT"/>
                <w:color w:val="000000" w:themeColor="text1"/>
                <w:lang w:val="hr-HR"/>
              </w:rPr>
            </w:pPr>
            <w:r w:rsidRPr="00FE1CC1">
              <w:rPr>
                <w:rFonts w:ascii="Gill Sans MT" w:hAnsi="Gill Sans MT"/>
                <w:b/>
                <w:bCs/>
                <w:i/>
                <w:iCs/>
                <w:color w:val="000000" w:themeColor="text1"/>
                <w:lang w:val="hr-HR"/>
              </w:rPr>
              <w:t>PROCIJENJENI NETO PRIHOD (HRK)</w:t>
            </w:r>
          </w:p>
        </w:tc>
        <w:tc>
          <w:tcPr>
            <w:tcW w:w="3730" w:type="dxa"/>
            <w:shd w:val="clear" w:color="auto" w:fill="DEEAF6" w:themeFill="accent1" w:themeFillTint="33"/>
          </w:tcPr>
          <w:p w14:paraId="3089630E" w14:textId="77777777" w:rsidR="00170267" w:rsidRPr="00FE1CC1" w:rsidRDefault="00170267" w:rsidP="00170267">
            <w:pPr>
              <w:rPr>
                <w:rFonts w:ascii="Gill Sans MT" w:hAnsi="Gill Sans MT"/>
                <w:b/>
                <w:bCs/>
                <w:i/>
                <w:iCs/>
                <w:lang w:val="hr-HR"/>
              </w:rPr>
            </w:pPr>
          </w:p>
        </w:tc>
        <w:tc>
          <w:tcPr>
            <w:tcW w:w="1523" w:type="dxa"/>
            <w:shd w:val="clear" w:color="auto" w:fill="DEEAF6" w:themeFill="accent1" w:themeFillTint="33"/>
            <w:vAlign w:val="center"/>
          </w:tcPr>
          <w:p w14:paraId="21A9E582" w14:textId="77777777" w:rsidR="00170267" w:rsidRPr="00FE1CC1" w:rsidRDefault="00170267" w:rsidP="00170267">
            <w:pPr>
              <w:jc w:val="center"/>
              <w:rPr>
                <w:rFonts w:ascii="Gill Sans MT" w:hAnsi="Gill Sans MT"/>
                <w:b/>
                <w:bCs/>
                <w:iCs/>
                <w:lang w:val="hr-HR"/>
              </w:rPr>
            </w:pPr>
          </w:p>
        </w:tc>
        <w:tc>
          <w:tcPr>
            <w:tcW w:w="6212" w:type="dxa"/>
            <w:shd w:val="clear" w:color="auto" w:fill="DEEAF6" w:themeFill="accent1" w:themeFillTint="33"/>
          </w:tcPr>
          <w:p w14:paraId="0DD66267" w14:textId="77777777" w:rsidR="00170267" w:rsidRPr="00FE1CC1" w:rsidRDefault="00170267" w:rsidP="00170267">
            <w:pPr>
              <w:jc w:val="center"/>
              <w:rPr>
                <w:rFonts w:ascii="Gill Sans MT" w:hAnsi="Gill Sans MT"/>
                <w:b/>
                <w:bCs/>
                <w:iCs/>
                <w:lang w:val="hr-HR"/>
              </w:rPr>
            </w:pPr>
          </w:p>
        </w:tc>
      </w:tr>
      <w:tr w:rsidR="00170267" w:rsidRPr="00FE1CC1" w14:paraId="257D9678" w14:textId="77777777" w:rsidTr="00590E77">
        <w:trPr>
          <w:gridAfter w:val="1"/>
          <w:wAfter w:w="357" w:type="dxa"/>
          <w:trHeight w:val="242"/>
        </w:trPr>
        <w:tc>
          <w:tcPr>
            <w:tcW w:w="2212" w:type="dxa"/>
          </w:tcPr>
          <w:p w14:paraId="65007944"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Metoda procjene neto prihoda</w:t>
            </w:r>
          </w:p>
        </w:tc>
        <w:tc>
          <w:tcPr>
            <w:tcW w:w="3730" w:type="dxa"/>
          </w:tcPr>
          <w:p w14:paraId="5E39017D" w14:textId="77777777" w:rsidR="00170267" w:rsidRPr="00FE1CC1" w:rsidRDefault="00170267" w:rsidP="00170267">
            <w:pPr>
              <w:rPr>
                <w:rFonts w:ascii="Gill Sans MT" w:hAnsi="Gill Sans MT"/>
                <w:i/>
                <w:iCs/>
                <w:lang w:val="hr-HR"/>
              </w:rPr>
            </w:pPr>
            <w:r w:rsidRPr="00FE1CC1">
              <w:rPr>
                <w:rFonts w:ascii="Gill Sans MT" w:hAnsi="Gill Sans MT"/>
                <w:i/>
                <w:iCs/>
                <w:color w:val="000000" w:themeColor="text1"/>
                <w:lang w:val="hr-HR"/>
              </w:rPr>
              <w:t xml:space="preserve">Iz padajuće liste odaberite metodu procjene neto prihoda  </w:t>
            </w:r>
          </w:p>
        </w:tc>
        <w:tc>
          <w:tcPr>
            <w:tcW w:w="1523" w:type="dxa"/>
            <w:vAlign w:val="center"/>
          </w:tcPr>
          <w:p w14:paraId="4BFB05CE" w14:textId="77777777" w:rsidR="00170267" w:rsidRPr="00FE1CC1" w:rsidRDefault="00170267" w:rsidP="00170267">
            <w:pPr>
              <w:jc w:val="center"/>
              <w:rPr>
                <w:rFonts w:ascii="Gill Sans MT" w:hAnsi="Gill Sans MT"/>
                <w:iCs/>
                <w:color w:val="000000" w:themeColor="text1"/>
                <w:lang w:val="hr-HR"/>
              </w:rPr>
            </w:pPr>
          </w:p>
        </w:tc>
        <w:tc>
          <w:tcPr>
            <w:tcW w:w="6212" w:type="dxa"/>
          </w:tcPr>
          <w:p w14:paraId="781A912A"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Iz padajuće liste moguć je odabir sljedećih metoda procjene neto prihoda. </w:t>
            </w:r>
          </w:p>
          <w:p w14:paraId="2E3FF697" w14:textId="5E8E4AD6"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1. projekt ne generira prihod ili generirani prihod nije relevantan</w:t>
            </w:r>
            <w:r w:rsidR="00C159C9">
              <w:rPr>
                <w:rFonts w:ascii="Gill Sans MT" w:hAnsi="Gill Sans MT"/>
                <w:i/>
                <w:iCs/>
                <w:color w:val="000000" w:themeColor="text1"/>
                <w:lang w:val="hr-HR"/>
              </w:rPr>
              <w:t>;</w:t>
            </w:r>
            <w:r w:rsidRPr="00FE1CC1">
              <w:rPr>
                <w:rFonts w:ascii="Gill Sans MT" w:hAnsi="Gill Sans MT"/>
                <w:i/>
                <w:iCs/>
                <w:color w:val="000000" w:themeColor="text1"/>
                <w:lang w:val="hr-HR"/>
              </w:rPr>
              <w:t xml:space="preserve"> </w:t>
            </w:r>
          </w:p>
          <w:p w14:paraId="66E3BBEC" w14:textId="13D9EABB"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2. primjena jedinstvene stopa postotka neto prihoda</w:t>
            </w:r>
            <w:r w:rsidR="00C159C9">
              <w:rPr>
                <w:rFonts w:ascii="Gill Sans MT" w:hAnsi="Gill Sans MT"/>
                <w:i/>
                <w:iCs/>
                <w:color w:val="000000" w:themeColor="text1"/>
                <w:lang w:val="hr-HR"/>
              </w:rPr>
              <w:t>;</w:t>
            </w:r>
            <w:r w:rsidRPr="00FE1CC1">
              <w:rPr>
                <w:rFonts w:ascii="Gill Sans MT" w:hAnsi="Gill Sans MT"/>
                <w:i/>
                <w:iCs/>
                <w:color w:val="000000" w:themeColor="text1"/>
                <w:lang w:val="hr-HR"/>
              </w:rPr>
              <w:t xml:space="preserve"> </w:t>
            </w:r>
          </w:p>
          <w:p w14:paraId="49AD27FF" w14:textId="41E89973"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3. izračun diskontnih neto prihoda od projekta</w:t>
            </w:r>
            <w:r w:rsidR="00C159C9">
              <w:rPr>
                <w:rFonts w:ascii="Gill Sans MT" w:hAnsi="Gill Sans MT"/>
                <w:i/>
                <w:iCs/>
                <w:color w:val="000000" w:themeColor="text1"/>
                <w:lang w:val="hr-HR"/>
              </w:rPr>
              <w:t>;</w:t>
            </w:r>
          </w:p>
          <w:p w14:paraId="12E4449F" w14:textId="77777777"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lastRenderedPageBreak/>
              <w:t>4. nije moguće unaprijed procijeniti.</w:t>
            </w:r>
          </w:p>
          <w:p w14:paraId="5A293937" w14:textId="77777777" w:rsidR="00170267" w:rsidRPr="00FE1CC1" w:rsidRDefault="00170267" w:rsidP="00170267">
            <w:pPr>
              <w:jc w:val="both"/>
              <w:rPr>
                <w:rFonts w:ascii="Gill Sans MT" w:hAnsi="Gill Sans MT"/>
                <w:i/>
                <w:iCs/>
                <w:color w:val="000000" w:themeColor="text1"/>
                <w:lang w:val="hr-HR"/>
              </w:rPr>
            </w:pPr>
          </w:p>
          <w:p w14:paraId="7A84C852" w14:textId="483356BA" w:rsidR="00170267" w:rsidRPr="00FE1CC1" w:rsidRDefault="00170267" w:rsidP="00170267">
            <w:pPr>
              <w:jc w:val="both"/>
              <w:rPr>
                <w:rFonts w:ascii="Gill Sans MT" w:hAnsi="Gill Sans MT"/>
                <w:i/>
                <w:iCs/>
                <w:color w:val="000000" w:themeColor="text1"/>
                <w:lang w:val="hr-HR"/>
              </w:rPr>
            </w:pPr>
            <w:r w:rsidRPr="00FE1CC1">
              <w:rPr>
                <w:rFonts w:ascii="Gill Sans MT" w:hAnsi="Gill Sans MT"/>
                <w:i/>
                <w:iCs/>
                <w:color w:val="000000" w:themeColor="text1"/>
                <w:lang w:val="hr-HR"/>
              </w:rPr>
              <w:t xml:space="preserve">Napomena: Obzirom na cilj (svrhu) Poziva </w:t>
            </w:r>
            <w:r w:rsidR="009B4CCD">
              <w:rPr>
                <w:rFonts w:ascii="Gill Sans MT" w:hAnsi="Gill Sans MT"/>
                <w:i/>
                <w:iCs/>
                <w:color w:val="000000" w:themeColor="text1"/>
                <w:lang w:val="hr-HR"/>
              </w:rPr>
              <w:t xml:space="preserve">prijavitelji trebaju odabrati isključivo opciju </w:t>
            </w:r>
            <w:r w:rsidRPr="00FE1CC1">
              <w:rPr>
                <w:rFonts w:ascii="Gill Sans MT" w:hAnsi="Gill Sans MT"/>
                <w:i/>
                <w:iCs/>
                <w:color w:val="000000" w:themeColor="text1"/>
                <w:lang w:val="hr-HR"/>
              </w:rPr>
              <w:t>pod rednim brojem 1. projekt ne generira prihod ili generirani prihod nije relevantan</w:t>
            </w:r>
            <w:r w:rsidR="00C159C9">
              <w:rPr>
                <w:rFonts w:ascii="Gill Sans MT" w:hAnsi="Gill Sans MT"/>
                <w:i/>
                <w:iCs/>
                <w:color w:val="000000" w:themeColor="text1"/>
                <w:lang w:val="hr-HR"/>
              </w:rPr>
              <w:t>.</w:t>
            </w:r>
          </w:p>
          <w:p w14:paraId="5305EDB8" w14:textId="77777777" w:rsidR="00170267" w:rsidRPr="00FE1CC1" w:rsidRDefault="00170267" w:rsidP="00170267">
            <w:pPr>
              <w:jc w:val="both"/>
              <w:rPr>
                <w:rFonts w:ascii="Gill Sans MT" w:hAnsi="Gill Sans MT"/>
                <w:iCs/>
                <w:color w:val="000000" w:themeColor="text1"/>
                <w:lang w:val="hr-HR"/>
              </w:rPr>
            </w:pPr>
          </w:p>
        </w:tc>
      </w:tr>
      <w:tr w:rsidR="00170267" w:rsidRPr="00FE1CC1" w14:paraId="12A8A083" w14:textId="77777777" w:rsidTr="00590E77">
        <w:trPr>
          <w:gridAfter w:val="1"/>
          <w:wAfter w:w="357" w:type="dxa"/>
          <w:trHeight w:val="242"/>
        </w:trPr>
        <w:tc>
          <w:tcPr>
            <w:tcW w:w="2212" w:type="dxa"/>
          </w:tcPr>
          <w:p w14:paraId="5E023F47" w14:textId="74930365" w:rsidR="00170267" w:rsidRPr="00FE1CC1" w:rsidRDefault="00170267" w:rsidP="00170267">
            <w:pPr>
              <w:rPr>
                <w:rFonts w:ascii="Gill Sans MT" w:hAnsi="Gill Sans MT"/>
                <w:color w:val="000000" w:themeColor="text1"/>
                <w:lang w:val="hr-HR"/>
              </w:rPr>
            </w:pPr>
          </w:p>
        </w:tc>
        <w:tc>
          <w:tcPr>
            <w:tcW w:w="3730" w:type="dxa"/>
          </w:tcPr>
          <w:p w14:paraId="17425DCA" w14:textId="46F63420" w:rsidR="00170267" w:rsidRPr="00FE1CC1" w:rsidRDefault="00170267" w:rsidP="00170267">
            <w:pPr>
              <w:rPr>
                <w:rFonts w:ascii="Gill Sans MT" w:hAnsi="Gill Sans MT"/>
                <w:i/>
                <w:iCs/>
                <w:lang w:val="hr-HR"/>
              </w:rPr>
            </w:pPr>
          </w:p>
        </w:tc>
        <w:tc>
          <w:tcPr>
            <w:tcW w:w="1523" w:type="dxa"/>
            <w:vAlign w:val="center"/>
          </w:tcPr>
          <w:p w14:paraId="6814BD70" w14:textId="77777777" w:rsidR="00170267" w:rsidRPr="00FE1CC1" w:rsidRDefault="00170267" w:rsidP="00170267">
            <w:pPr>
              <w:jc w:val="center"/>
              <w:rPr>
                <w:rFonts w:ascii="Gill Sans MT" w:hAnsi="Gill Sans MT"/>
                <w:iCs/>
                <w:lang w:val="hr-HR"/>
              </w:rPr>
            </w:pPr>
          </w:p>
        </w:tc>
        <w:tc>
          <w:tcPr>
            <w:tcW w:w="6212" w:type="dxa"/>
          </w:tcPr>
          <w:p w14:paraId="637ECDC3" w14:textId="77777777" w:rsidR="00170267" w:rsidRPr="00FE1CC1" w:rsidRDefault="00170267" w:rsidP="00170267">
            <w:pPr>
              <w:jc w:val="both"/>
              <w:rPr>
                <w:rFonts w:ascii="Gill Sans MT" w:hAnsi="Gill Sans MT"/>
                <w:iCs/>
                <w:lang w:val="hr-HR"/>
              </w:rPr>
            </w:pPr>
          </w:p>
        </w:tc>
      </w:tr>
      <w:tr w:rsidR="00170267" w:rsidRPr="00FE1CC1" w14:paraId="2749B515" w14:textId="77777777" w:rsidTr="00590E77">
        <w:trPr>
          <w:gridAfter w:val="1"/>
          <w:wAfter w:w="357" w:type="dxa"/>
          <w:trHeight w:val="242"/>
        </w:trPr>
        <w:tc>
          <w:tcPr>
            <w:tcW w:w="13677" w:type="dxa"/>
            <w:gridSpan w:val="4"/>
            <w:shd w:val="clear" w:color="auto" w:fill="BDD6EE" w:themeFill="accent1" w:themeFillTint="66"/>
          </w:tcPr>
          <w:p w14:paraId="6A227FEE" w14:textId="77777777" w:rsidR="00170267" w:rsidRPr="00FE1CC1" w:rsidRDefault="00170267" w:rsidP="00170267">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HORIZONTALNA NAČELA</w:t>
            </w:r>
          </w:p>
          <w:p w14:paraId="4892AC18" w14:textId="77777777" w:rsidR="00170267" w:rsidRPr="00FE1CC1" w:rsidRDefault="00170267" w:rsidP="00170267">
            <w:pPr>
              <w:pStyle w:val="Default"/>
              <w:rPr>
                <w:rFonts w:ascii="Gill Sans MT" w:hAnsi="Gill Sans MT" w:cstheme="minorBidi"/>
                <w:b/>
                <w:bCs/>
                <w:sz w:val="22"/>
                <w:szCs w:val="22"/>
                <w:lang w:val="hr-HR"/>
              </w:rPr>
            </w:pPr>
          </w:p>
          <w:p w14:paraId="3DE0FE5E" w14:textId="0C1C1D55" w:rsidR="00170267" w:rsidRPr="00FE1CC1" w:rsidRDefault="00170267" w:rsidP="00170267">
            <w:pPr>
              <w:rPr>
                <w:rFonts w:ascii="Gill Sans MT" w:hAnsi="Gill Sans MT"/>
                <w:b/>
                <w:bCs/>
                <w:i/>
                <w:iCs/>
                <w:sz w:val="18"/>
                <w:szCs w:val="18"/>
              </w:rPr>
            </w:pPr>
            <w:r w:rsidRPr="00FE1CC1">
              <w:rPr>
                <w:rFonts w:ascii="Gill Sans MT" w:hAnsi="Gill Sans MT" w:cstheme="minorHAnsi"/>
                <w:bCs/>
                <w:i/>
                <w:lang w:val="hr-HR"/>
              </w:rPr>
              <w:t>U ovom odjeljku potrebno je obrazložiti da li i na koji način projekt pridonosi horizontalnim temama</w:t>
            </w:r>
            <w:r w:rsidR="0088633F">
              <w:rPr>
                <w:rFonts w:ascii="Gill Sans MT" w:hAnsi="Gill Sans MT" w:cstheme="minorHAnsi"/>
                <w:bCs/>
                <w:i/>
                <w:lang w:val="hr-HR"/>
              </w:rPr>
              <w:t>.</w:t>
            </w:r>
            <w:r w:rsidRPr="00FE1CC1">
              <w:rPr>
                <w:rFonts w:ascii="Gill Sans MT" w:hAnsi="Gill Sans MT" w:cstheme="minorHAnsi"/>
                <w:bCs/>
                <w:i/>
                <w:lang w:val="hr-HR"/>
              </w:rPr>
              <w:t xml:space="preserve"> </w:t>
            </w:r>
            <w:r w:rsidR="0088633F" w:rsidRPr="0088633F">
              <w:rPr>
                <w:rFonts w:ascii="Gill Sans MT" w:hAnsi="Gill Sans MT" w:cstheme="minorHAnsi"/>
                <w:bCs/>
                <w:i/>
                <w:lang w:val="hr-HR"/>
              </w:rPr>
              <w:t>Navedene teme su po Uredbi Vijeća 1083/2006 definirane kao horizontalna načela koja bi trebala biti ugrađena u sve programe kohezijske politike.</w:t>
            </w:r>
            <w:r w:rsidR="0088633F">
              <w:rPr>
                <w:rFonts w:ascii="Gill Sans MT" w:hAnsi="Gill Sans MT" w:cstheme="minorHAnsi"/>
                <w:bCs/>
                <w:i/>
                <w:lang w:val="hr-HR"/>
              </w:rPr>
              <w:t xml:space="preserve"> </w:t>
            </w:r>
            <w:r w:rsidRPr="00FE1CC1">
              <w:rPr>
                <w:rFonts w:ascii="Gill Sans MT" w:hAnsi="Gill Sans MT" w:cstheme="minorHAnsi"/>
                <w:bCs/>
                <w:i/>
                <w:lang w:val="hr-HR"/>
              </w:rPr>
              <w:t xml:space="preserve">Dodatna obrazloženja i upute nalaze se u </w:t>
            </w:r>
            <w:hyperlink r:id="rId10" w:history="1">
              <w:r w:rsidRPr="00FE1CC1">
                <w:rPr>
                  <w:rStyle w:val="Hiperveza"/>
                  <w:rFonts w:ascii="Gill Sans MT" w:hAnsi="Gill Sans MT" w:cstheme="minorHAnsi"/>
                  <w:bCs/>
                  <w:i/>
                  <w:lang w:val="hr-HR"/>
                </w:rPr>
                <w:t>Uputama za prijavitelje i korisnike Operativnog programa „Konkurentnost i kohezija“ o provedbi horizontalnih načela</w:t>
              </w:r>
            </w:hyperlink>
            <w:r w:rsidRPr="00FE1CC1">
              <w:rPr>
                <w:rFonts w:ascii="Gill Sans MT" w:hAnsi="Gill Sans MT" w:cstheme="minorHAnsi"/>
                <w:bCs/>
                <w:i/>
                <w:lang w:val="hr-HR"/>
              </w:rPr>
              <w:t xml:space="preserve"> te u točki 2.12 Uputa za prijavitelje.</w:t>
            </w:r>
            <w:r w:rsidRPr="00FE1CC1">
              <w:rPr>
                <w:rFonts w:ascii="Gill Sans MT" w:hAnsi="Gill Sans MT"/>
                <w:b/>
                <w:bCs/>
                <w:i/>
                <w:iCs/>
                <w:sz w:val="18"/>
                <w:szCs w:val="18"/>
              </w:rPr>
              <w:t xml:space="preserve"> </w:t>
            </w:r>
          </w:p>
          <w:p w14:paraId="7B8B3A54" w14:textId="77777777" w:rsidR="00170267" w:rsidRPr="00FE1CC1" w:rsidRDefault="00170267" w:rsidP="00170267">
            <w:pPr>
              <w:rPr>
                <w:rFonts w:ascii="Gill Sans MT" w:hAnsi="Gill Sans MT"/>
                <w:b/>
                <w:bCs/>
                <w:lang w:val="hr-HR"/>
              </w:rPr>
            </w:pPr>
          </w:p>
        </w:tc>
      </w:tr>
      <w:tr w:rsidR="00170267" w:rsidRPr="00FE1CC1" w14:paraId="7644F8A6" w14:textId="77777777" w:rsidTr="00590E77">
        <w:trPr>
          <w:gridAfter w:val="1"/>
          <w:wAfter w:w="357" w:type="dxa"/>
          <w:trHeight w:val="242"/>
        </w:trPr>
        <w:tc>
          <w:tcPr>
            <w:tcW w:w="13677" w:type="dxa"/>
            <w:gridSpan w:val="4"/>
            <w:shd w:val="clear" w:color="auto" w:fill="DEEAF6" w:themeFill="accent1" w:themeFillTint="33"/>
          </w:tcPr>
          <w:p w14:paraId="1CE41D4E" w14:textId="2D9E0246" w:rsidR="00170267" w:rsidRPr="00FE1CC1" w:rsidRDefault="00170267" w:rsidP="00170267">
            <w:pPr>
              <w:rPr>
                <w:rFonts w:ascii="Gill Sans MT" w:hAnsi="Gill Sans MT" w:cstheme="minorHAnsi"/>
                <w:bCs/>
                <w:i/>
                <w:lang w:val="hr-HR"/>
              </w:rPr>
            </w:pPr>
            <w:r w:rsidRPr="00FE1CC1">
              <w:rPr>
                <w:rFonts w:ascii="Gill Sans MT" w:hAnsi="Gill Sans MT"/>
                <w:b/>
                <w:bCs/>
                <w:color w:val="000000" w:themeColor="text1"/>
                <w:lang w:val="hr-HR"/>
              </w:rPr>
              <w:t>PROMICANJE RAVNOPRAVNOSTI ŽENA I MUŠKARACA I ZABRANA DISKRIMINACIJE</w:t>
            </w:r>
          </w:p>
        </w:tc>
      </w:tr>
      <w:tr w:rsidR="00170267" w:rsidRPr="00FE1CC1" w14:paraId="6D913CDB" w14:textId="77777777" w:rsidTr="00590E77">
        <w:trPr>
          <w:gridAfter w:val="1"/>
          <w:wAfter w:w="357" w:type="dxa"/>
          <w:trHeight w:val="242"/>
        </w:trPr>
        <w:tc>
          <w:tcPr>
            <w:tcW w:w="2212" w:type="dxa"/>
          </w:tcPr>
          <w:p w14:paraId="4F03E4CD" w14:textId="77777777" w:rsidR="00170267" w:rsidRPr="00FE1CC1" w:rsidRDefault="00170267" w:rsidP="00170267">
            <w:pPr>
              <w:rPr>
                <w:rFonts w:ascii="Gill Sans MT" w:hAnsi="Gill Sans MT"/>
                <w:color w:val="000000" w:themeColor="text1"/>
                <w:lang w:val="hr-HR"/>
              </w:rPr>
            </w:pPr>
            <w:r w:rsidRPr="00FE1CC1">
              <w:rPr>
                <w:rFonts w:ascii="Gill Sans MT" w:hAnsi="Gill Sans MT"/>
                <w:color w:val="000000" w:themeColor="text1"/>
                <w:lang w:val="hr-HR"/>
              </w:rPr>
              <w:t>Promicanje ravnopravnosti spolova</w:t>
            </w:r>
          </w:p>
        </w:tc>
        <w:tc>
          <w:tcPr>
            <w:tcW w:w="3730" w:type="dxa"/>
          </w:tcPr>
          <w:p w14:paraId="636D66E9" w14:textId="77777777" w:rsidR="00170267" w:rsidRPr="00FE1CC1" w:rsidRDefault="00170267" w:rsidP="00170267">
            <w:pPr>
              <w:rPr>
                <w:rFonts w:ascii="Gill Sans MT" w:hAnsi="Gill Sans MT"/>
                <w:i/>
                <w:iCs/>
                <w:lang w:val="hr-HR"/>
              </w:rPr>
            </w:pPr>
            <w:r w:rsidRPr="00FE1CC1">
              <w:rPr>
                <w:rFonts w:ascii="Gill Sans MT" w:hAnsi="Gill Sans MT"/>
                <w:i/>
                <w:iCs/>
                <w:lang w:val="hr-HR"/>
              </w:rPr>
              <w:t>Odaberite Pozitivan utjecaj / Neutralan utjecaj</w:t>
            </w:r>
          </w:p>
        </w:tc>
        <w:tc>
          <w:tcPr>
            <w:tcW w:w="1523" w:type="dxa"/>
            <w:vAlign w:val="center"/>
          </w:tcPr>
          <w:p w14:paraId="7711DBB2" w14:textId="77777777" w:rsidR="00170267" w:rsidRPr="00FE1CC1" w:rsidRDefault="00170267" w:rsidP="00170267">
            <w:pPr>
              <w:jc w:val="center"/>
              <w:rPr>
                <w:rFonts w:ascii="Gill Sans MT" w:hAnsi="Gill Sans MT"/>
                <w:iCs/>
                <w:lang w:val="hr-HR"/>
              </w:rPr>
            </w:pPr>
            <w:r w:rsidRPr="00FE1CC1">
              <w:rPr>
                <w:rFonts w:ascii="Gill Sans MT" w:hAnsi="Gill Sans MT"/>
                <w:iCs/>
                <w:lang w:val="hr-HR"/>
              </w:rPr>
              <w:t>-</w:t>
            </w:r>
          </w:p>
        </w:tc>
        <w:tc>
          <w:tcPr>
            <w:tcW w:w="6212" w:type="dxa"/>
          </w:tcPr>
          <w:p w14:paraId="032640D1" w14:textId="77777777" w:rsidR="00170267" w:rsidRPr="00FE1CC1" w:rsidRDefault="00170267" w:rsidP="00170267">
            <w:pPr>
              <w:jc w:val="center"/>
              <w:rPr>
                <w:rFonts w:ascii="Gill Sans MT" w:hAnsi="Gill Sans MT"/>
                <w:iCs/>
                <w:lang w:val="hr-HR"/>
              </w:rPr>
            </w:pPr>
          </w:p>
        </w:tc>
      </w:tr>
      <w:tr w:rsidR="00170267" w:rsidRPr="00FE1CC1" w14:paraId="1273FD2D" w14:textId="77777777" w:rsidTr="00590E77">
        <w:trPr>
          <w:gridAfter w:val="1"/>
          <w:wAfter w:w="357" w:type="dxa"/>
          <w:trHeight w:val="242"/>
        </w:trPr>
        <w:tc>
          <w:tcPr>
            <w:tcW w:w="2212" w:type="dxa"/>
          </w:tcPr>
          <w:p w14:paraId="77D8A0D5" w14:textId="77777777" w:rsidR="00170267" w:rsidRPr="00FE1CC1" w:rsidRDefault="00170267" w:rsidP="00170267">
            <w:pPr>
              <w:rPr>
                <w:rFonts w:ascii="Gill Sans MT" w:hAnsi="Gill Sans MT" w:cstheme="minorHAnsi"/>
                <w:color w:val="000000"/>
                <w:lang w:val="hr-HR"/>
              </w:rPr>
            </w:pPr>
            <w:r w:rsidRPr="00FE1CC1">
              <w:rPr>
                <w:rFonts w:ascii="Gill Sans MT" w:hAnsi="Gill Sans MT" w:cstheme="minorHAnsi"/>
                <w:color w:val="000000"/>
                <w:lang w:val="hr-HR"/>
              </w:rPr>
              <w:t>Obrazloženje utjecaja</w:t>
            </w:r>
          </w:p>
        </w:tc>
        <w:tc>
          <w:tcPr>
            <w:tcW w:w="3730" w:type="dxa"/>
          </w:tcPr>
          <w:p w14:paraId="4C9F0549" w14:textId="77777777" w:rsidR="00170267" w:rsidRPr="00FE1CC1" w:rsidRDefault="00170267" w:rsidP="00170267">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tc>
        <w:tc>
          <w:tcPr>
            <w:tcW w:w="1523" w:type="dxa"/>
            <w:vAlign w:val="center"/>
          </w:tcPr>
          <w:p w14:paraId="0B9AAFBE" w14:textId="77777777" w:rsidR="00170267" w:rsidRPr="00FE1CC1" w:rsidRDefault="00170267" w:rsidP="00170267">
            <w:pPr>
              <w:jc w:val="center"/>
              <w:rPr>
                <w:rFonts w:ascii="Gill Sans MT" w:hAnsi="Gill Sans MT" w:cstheme="minorHAnsi"/>
                <w:bCs/>
                <w:lang w:val="hr-HR"/>
              </w:rPr>
            </w:pPr>
            <w:r w:rsidRPr="00FE1CC1">
              <w:rPr>
                <w:rFonts w:ascii="Gill Sans MT" w:hAnsi="Gill Sans MT" w:cstheme="minorHAnsi"/>
                <w:bCs/>
                <w:lang w:val="hr-HR"/>
              </w:rPr>
              <w:t>2000</w:t>
            </w:r>
          </w:p>
        </w:tc>
        <w:tc>
          <w:tcPr>
            <w:tcW w:w="6212" w:type="dxa"/>
          </w:tcPr>
          <w:p w14:paraId="4854C6EB" w14:textId="77777777" w:rsidR="00170267" w:rsidRPr="00FE1CC1" w:rsidRDefault="00170267" w:rsidP="00170267">
            <w:pPr>
              <w:jc w:val="both"/>
              <w:rPr>
                <w:rFonts w:ascii="Gill Sans MT" w:hAnsi="Gill Sans MT"/>
              </w:rPr>
            </w:pPr>
            <w:r w:rsidRPr="00FE1CC1">
              <w:rPr>
                <w:rFonts w:ascii="Gill Sans MT" w:hAnsi="Gill Sans MT" w:cstheme="minorHAnsi"/>
                <w:bCs/>
                <w:i/>
                <w:lang w:val="hr-HR"/>
              </w:rPr>
              <w:t>Smatra</w:t>
            </w:r>
            <w:r w:rsidRPr="00FE1CC1">
              <w:rPr>
                <w:rFonts w:ascii="Gill Sans MT" w:hAnsi="Gill Sans MT"/>
              </w:rPr>
              <w:t xml:space="preserve"> </w:t>
            </w:r>
            <w:r w:rsidRPr="00FE1CC1">
              <w:rPr>
                <w:rFonts w:ascii="Gill Sans MT" w:hAnsi="Gill Sans MT" w:cstheme="minorHAnsi"/>
                <w:bCs/>
                <w:i/>
                <w:lang w:val="hr-HR"/>
              </w:rPr>
              <w:t>se da se unutar ovog Poziva neće javiti izravni ili neizravni učinci na pitanje ravnopravnosti spolova i jednakih mogućnosti. Dakle, projektni prijedlozi moraju biti u skladu sa zahtjevima nacionalnog zakonodavstva tj. Zakona o ravnopravnosti spolova (NN 82/08, 69/17) kao i sa Zakonom o suzbijanju diskriminacije (NN 85/08, 112/12). Prilikom pripreme (osmišljavanja) i provođenja projekta, potiče se analiza na koji se način negativni učinci mogu ukloniti ili umanjiti kako bi se spriječila nezakonita diskriminacija i ublažili rezultati koji dovode do neravnopravnosti</w:t>
            </w:r>
            <w:r w:rsidRPr="00FE1CC1">
              <w:rPr>
                <w:rFonts w:ascii="Gill Sans MT" w:hAnsi="Gill Sans MT"/>
              </w:rPr>
              <w:t xml:space="preserve">. </w:t>
            </w:r>
          </w:p>
          <w:p w14:paraId="775FF65E" w14:textId="77777777" w:rsidR="00170267" w:rsidRPr="00FE1CC1" w:rsidRDefault="00170267" w:rsidP="00170267">
            <w:pPr>
              <w:jc w:val="both"/>
              <w:rPr>
                <w:rFonts w:ascii="Gill Sans MT" w:hAnsi="Gill Sans MT"/>
              </w:rPr>
            </w:pPr>
          </w:p>
          <w:p w14:paraId="377B5B8D" w14:textId="77777777" w:rsidR="00170267" w:rsidRPr="00FE1CC1" w:rsidRDefault="00170267" w:rsidP="00170267">
            <w:pPr>
              <w:jc w:val="both"/>
              <w:rPr>
                <w:rFonts w:ascii="Gill Sans MT" w:hAnsi="Gill Sans MT"/>
              </w:rPr>
            </w:pPr>
            <w:r w:rsidRPr="00FE1CC1">
              <w:rPr>
                <w:rFonts w:ascii="Gill Sans MT" w:hAnsi="Gill Sans MT" w:cstheme="minorHAnsi"/>
                <w:bCs/>
                <w:i/>
                <w:lang w:val="hr-HR"/>
              </w:rPr>
              <w:t>Ispunjavanje zakonskog minimuma ne smatra se dodatnom aktivnošću, već predstavlja osnovu za prihvatljivost projekta.</w:t>
            </w:r>
          </w:p>
        </w:tc>
      </w:tr>
      <w:tr w:rsidR="00081E9D" w:rsidRPr="00FE1CC1" w14:paraId="33313990" w14:textId="77777777" w:rsidTr="00590E77">
        <w:trPr>
          <w:gridAfter w:val="1"/>
          <w:wAfter w:w="357" w:type="dxa"/>
          <w:trHeight w:val="242"/>
        </w:trPr>
        <w:tc>
          <w:tcPr>
            <w:tcW w:w="2212" w:type="dxa"/>
          </w:tcPr>
          <w:p w14:paraId="6199E102" w14:textId="57D84DFC" w:rsidR="00081E9D" w:rsidRPr="00FE1CC1" w:rsidRDefault="00081E9D" w:rsidP="00081E9D">
            <w:pPr>
              <w:rPr>
                <w:rFonts w:ascii="Gill Sans MT" w:hAnsi="Gill Sans MT" w:cstheme="minorHAnsi"/>
                <w:color w:val="000000"/>
              </w:rPr>
            </w:pPr>
            <w:r w:rsidRPr="00FE1CC1">
              <w:rPr>
                <w:rFonts w:ascii="Gill Sans MT" w:hAnsi="Gill Sans MT"/>
                <w:color w:val="000000" w:themeColor="text1"/>
                <w:lang w:val="hr-HR"/>
              </w:rPr>
              <w:t xml:space="preserve">Promicanje </w:t>
            </w:r>
            <w:r>
              <w:rPr>
                <w:rFonts w:ascii="Gill Sans MT" w:hAnsi="Gill Sans MT"/>
                <w:color w:val="000000" w:themeColor="text1"/>
                <w:lang w:val="hr-HR"/>
              </w:rPr>
              <w:t>jednakih mogućnosti i nediskriminacije</w:t>
            </w:r>
          </w:p>
        </w:tc>
        <w:tc>
          <w:tcPr>
            <w:tcW w:w="3730" w:type="dxa"/>
          </w:tcPr>
          <w:p w14:paraId="6759E510" w14:textId="6B1F9F86" w:rsidR="00081E9D" w:rsidRPr="00FE1CC1" w:rsidRDefault="00081E9D" w:rsidP="00081E9D">
            <w:pPr>
              <w:rPr>
                <w:rFonts w:ascii="Gill Sans MT" w:hAnsi="Gill Sans MT" w:cstheme="minorHAnsi"/>
                <w:bCs/>
                <w:i/>
              </w:rPr>
            </w:pPr>
            <w:r w:rsidRPr="00FE1CC1">
              <w:rPr>
                <w:rFonts w:ascii="Gill Sans MT" w:hAnsi="Gill Sans MT"/>
                <w:i/>
                <w:iCs/>
                <w:lang w:val="hr-HR"/>
              </w:rPr>
              <w:t>Odaberite Pozitivan utjecaj / Neutralan utjecaj</w:t>
            </w:r>
          </w:p>
        </w:tc>
        <w:tc>
          <w:tcPr>
            <w:tcW w:w="1523" w:type="dxa"/>
            <w:vAlign w:val="center"/>
          </w:tcPr>
          <w:p w14:paraId="7EB580C2" w14:textId="77777777" w:rsidR="00081E9D" w:rsidRPr="00FE1CC1" w:rsidRDefault="00081E9D" w:rsidP="00081E9D">
            <w:pPr>
              <w:jc w:val="center"/>
              <w:rPr>
                <w:rFonts w:ascii="Gill Sans MT" w:hAnsi="Gill Sans MT" w:cstheme="minorHAnsi"/>
                <w:bCs/>
              </w:rPr>
            </w:pPr>
          </w:p>
        </w:tc>
        <w:tc>
          <w:tcPr>
            <w:tcW w:w="6212" w:type="dxa"/>
          </w:tcPr>
          <w:p w14:paraId="14198C8A" w14:textId="77777777" w:rsidR="00081E9D" w:rsidRPr="00FE1CC1" w:rsidRDefault="00081E9D" w:rsidP="00081E9D">
            <w:pPr>
              <w:jc w:val="both"/>
              <w:rPr>
                <w:rFonts w:ascii="Gill Sans MT" w:hAnsi="Gill Sans MT" w:cstheme="minorHAnsi"/>
                <w:bCs/>
                <w:i/>
              </w:rPr>
            </w:pPr>
          </w:p>
        </w:tc>
      </w:tr>
      <w:tr w:rsidR="00081E9D" w:rsidRPr="00FE1CC1" w14:paraId="460374A8" w14:textId="77777777" w:rsidTr="00590E77">
        <w:trPr>
          <w:gridAfter w:val="1"/>
          <w:wAfter w:w="357" w:type="dxa"/>
          <w:trHeight w:val="242"/>
        </w:trPr>
        <w:tc>
          <w:tcPr>
            <w:tcW w:w="2212" w:type="dxa"/>
          </w:tcPr>
          <w:p w14:paraId="2518E9C7" w14:textId="23F2A70F" w:rsidR="00081E9D" w:rsidRPr="00FE1CC1" w:rsidRDefault="00081E9D" w:rsidP="00081E9D">
            <w:pPr>
              <w:rPr>
                <w:rFonts w:ascii="Gill Sans MT" w:hAnsi="Gill Sans MT" w:cstheme="minorHAnsi"/>
                <w:color w:val="000000"/>
              </w:rPr>
            </w:pPr>
            <w:r w:rsidRPr="00FE1CC1">
              <w:rPr>
                <w:rFonts w:ascii="Gill Sans MT" w:hAnsi="Gill Sans MT" w:cstheme="minorHAnsi"/>
                <w:color w:val="000000"/>
                <w:lang w:val="hr-HR"/>
              </w:rPr>
              <w:lastRenderedPageBreak/>
              <w:t>Obrazloženje utjecaja</w:t>
            </w:r>
          </w:p>
        </w:tc>
        <w:tc>
          <w:tcPr>
            <w:tcW w:w="3730" w:type="dxa"/>
          </w:tcPr>
          <w:p w14:paraId="47CD40A6" w14:textId="2EFFC138" w:rsidR="00081E9D" w:rsidRPr="00FE1CC1" w:rsidRDefault="00081E9D" w:rsidP="00081E9D">
            <w:pPr>
              <w:rPr>
                <w:rFonts w:ascii="Gill Sans MT" w:hAnsi="Gill Sans MT" w:cstheme="minorHAnsi"/>
                <w:bCs/>
                <w:i/>
              </w:rPr>
            </w:pPr>
            <w:r w:rsidRPr="00FE1CC1">
              <w:rPr>
                <w:rFonts w:ascii="Gill Sans MT" w:hAnsi="Gill Sans MT" w:cstheme="minorHAnsi"/>
                <w:bCs/>
                <w:i/>
                <w:lang w:val="hr-HR"/>
              </w:rPr>
              <w:t xml:space="preserve">Obrazložite Pozitivan utjecaj / Neutralan utjecaj  </w:t>
            </w:r>
          </w:p>
        </w:tc>
        <w:tc>
          <w:tcPr>
            <w:tcW w:w="1523" w:type="dxa"/>
            <w:vAlign w:val="center"/>
          </w:tcPr>
          <w:p w14:paraId="2835F37A" w14:textId="77777777" w:rsidR="00081E9D" w:rsidRPr="00FE1CC1" w:rsidRDefault="00081E9D" w:rsidP="00081E9D">
            <w:pPr>
              <w:jc w:val="center"/>
              <w:rPr>
                <w:rFonts w:ascii="Gill Sans MT" w:hAnsi="Gill Sans MT" w:cstheme="minorHAnsi"/>
                <w:bCs/>
              </w:rPr>
            </w:pPr>
          </w:p>
        </w:tc>
        <w:tc>
          <w:tcPr>
            <w:tcW w:w="6212" w:type="dxa"/>
          </w:tcPr>
          <w:p w14:paraId="6353AD85" w14:textId="77777777" w:rsidR="00081E9D" w:rsidRPr="00FE1CC1" w:rsidRDefault="00081E9D" w:rsidP="00081E9D">
            <w:pPr>
              <w:jc w:val="both"/>
              <w:rPr>
                <w:rFonts w:ascii="Gill Sans MT" w:hAnsi="Gill Sans MT"/>
              </w:rPr>
            </w:pPr>
            <w:r w:rsidRPr="00FE1CC1">
              <w:rPr>
                <w:rFonts w:ascii="Gill Sans MT" w:hAnsi="Gill Sans MT" w:cstheme="minorHAnsi"/>
                <w:bCs/>
                <w:i/>
                <w:lang w:val="hr-HR"/>
              </w:rPr>
              <w:t>Smatra</w:t>
            </w:r>
            <w:r w:rsidRPr="00FE1CC1">
              <w:rPr>
                <w:rFonts w:ascii="Gill Sans MT" w:hAnsi="Gill Sans MT"/>
              </w:rPr>
              <w:t xml:space="preserve"> </w:t>
            </w:r>
            <w:r w:rsidRPr="00FE1CC1">
              <w:rPr>
                <w:rFonts w:ascii="Gill Sans MT" w:hAnsi="Gill Sans MT" w:cstheme="minorHAnsi"/>
                <w:bCs/>
                <w:i/>
                <w:lang w:val="hr-HR"/>
              </w:rPr>
              <w:t>se da se unutar ovog Poziva neće javiti izravni ili neizravni učinci na pitanje ravnopravnosti spolova i jednakih mogućnosti. Dakle, projektni prijedlozi moraju biti u skladu sa zahtjevima nacionalnog zakonodavstva tj. Zakona o ravnopravnosti spolova (NN 82/08, 69/17) kao i sa Zakonom o suzbijanju diskriminacije (NN 85/08, 112/12). Prilikom pripreme (osmišljavanja) i provođenja projekta, potiče se analiza na koji se način negativni učinci mogu ukloniti ili umanjiti kako bi se spriječila nezakonita diskriminacija i ublažili rezultati koji dovode do neravnopravnosti</w:t>
            </w:r>
            <w:r w:rsidRPr="00FE1CC1">
              <w:rPr>
                <w:rFonts w:ascii="Gill Sans MT" w:hAnsi="Gill Sans MT"/>
              </w:rPr>
              <w:t xml:space="preserve">. </w:t>
            </w:r>
          </w:p>
          <w:p w14:paraId="1C34A14F" w14:textId="77777777" w:rsidR="00081E9D" w:rsidRPr="00FE1CC1" w:rsidRDefault="00081E9D" w:rsidP="00081E9D">
            <w:pPr>
              <w:jc w:val="both"/>
              <w:rPr>
                <w:rFonts w:ascii="Gill Sans MT" w:hAnsi="Gill Sans MT"/>
              </w:rPr>
            </w:pPr>
          </w:p>
          <w:p w14:paraId="38CA5AA0" w14:textId="2A1D0CF2" w:rsidR="00081E9D" w:rsidRPr="00FE1CC1" w:rsidRDefault="00081E9D" w:rsidP="00081E9D">
            <w:pPr>
              <w:jc w:val="both"/>
              <w:rPr>
                <w:rFonts w:ascii="Gill Sans MT" w:hAnsi="Gill Sans MT" w:cstheme="minorHAnsi"/>
                <w:bCs/>
                <w:i/>
              </w:rPr>
            </w:pPr>
            <w:r w:rsidRPr="00FE1CC1">
              <w:rPr>
                <w:rFonts w:ascii="Gill Sans MT" w:hAnsi="Gill Sans MT" w:cstheme="minorHAnsi"/>
                <w:bCs/>
                <w:i/>
                <w:lang w:val="hr-HR"/>
              </w:rPr>
              <w:t>Ispunjavanje zakonskog minimuma ne smatra se dodatnom aktivnošću, već predstavlja osnovu za prihvatljivost projekta.</w:t>
            </w:r>
          </w:p>
        </w:tc>
      </w:tr>
      <w:tr w:rsidR="00081E9D" w:rsidRPr="00FE1CC1" w14:paraId="1F07B107" w14:textId="77777777" w:rsidTr="00590E77">
        <w:trPr>
          <w:gridAfter w:val="1"/>
          <w:wAfter w:w="357" w:type="dxa"/>
          <w:trHeight w:val="242"/>
        </w:trPr>
        <w:tc>
          <w:tcPr>
            <w:tcW w:w="13677" w:type="dxa"/>
            <w:gridSpan w:val="4"/>
            <w:shd w:val="clear" w:color="auto" w:fill="DEEAF6" w:themeFill="accent1" w:themeFillTint="33"/>
          </w:tcPr>
          <w:p w14:paraId="2E481984"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
                <w:color w:val="000000"/>
                <w:lang w:val="hr-HR"/>
              </w:rPr>
              <w:t>PRISTUPAČNOST ZA OSOBE S INVALIDITETOM</w:t>
            </w:r>
          </w:p>
        </w:tc>
      </w:tr>
      <w:tr w:rsidR="00081E9D" w:rsidRPr="00FE1CC1" w14:paraId="3D66463F" w14:textId="77777777" w:rsidTr="00590E77">
        <w:trPr>
          <w:gridAfter w:val="1"/>
          <w:wAfter w:w="357" w:type="dxa"/>
          <w:trHeight w:val="242"/>
        </w:trPr>
        <w:tc>
          <w:tcPr>
            <w:tcW w:w="2212" w:type="dxa"/>
          </w:tcPr>
          <w:p w14:paraId="051F10E2"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t>Pristupačnost građevinama</w:t>
            </w:r>
          </w:p>
        </w:tc>
        <w:tc>
          <w:tcPr>
            <w:tcW w:w="3730" w:type="dxa"/>
          </w:tcPr>
          <w:p w14:paraId="13D753D5"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Odaberite Pozitivan utjecaj / Neutralan utjecaj</w:t>
            </w:r>
          </w:p>
        </w:tc>
        <w:tc>
          <w:tcPr>
            <w:tcW w:w="1523" w:type="dxa"/>
            <w:vAlign w:val="center"/>
          </w:tcPr>
          <w:p w14:paraId="46B7C42B" w14:textId="77777777" w:rsidR="00081E9D" w:rsidRPr="00FE1CC1" w:rsidRDefault="00081E9D" w:rsidP="00081E9D">
            <w:pPr>
              <w:jc w:val="center"/>
              <w:rPr>
                <w:rFonts w:ascii="Gill Sans MT" w:hAnsi="Gill Sans MT" w:cstheme="minorHAnsi"/>
                <w:bCs/>
                <w:i/>
                <w:lang w:val="hr-HR"/>
              </w:rPr>
            </w:pPr>
            <w:r w:rsidRPr="00FE1CC1">
              <w:rPr>
                <w:rFonts w:ascii="Gill Sans MT" w:hAnsi="Gill Sans MT"/>
                <w:iCs/>
                <w:lang w:val="hr-HR"/>
              </w:rPr>
              <w:t>-</w:t>
            </w:r>
          </w:p>
        </w:tc>
        <w:tc>
          <w:tcPr>
            <w:tcW w:w="6212" w:type="dxa"/>
          </w:tcPr>
          <w:p w14:paraId="12ED8725" w14:textId="77777777" w:rsidR="00081E9D" w:rsidRPr="00FE1CC1" w:rsidRDefault="00081E9D" w:rsidP="00081E9D">
            <w:pPr>
              <w:jc w:val="center"/>
              <w:rPr>
                <w:rFonts w:ascii="Gill Sans MT" w:hAnsi="Gill Sans MT"/>
                <w:iCs/>
                <w:lang w:val="hr-HR"/>
              </w:rPr>
            </w:pPr>
          </w:p>
        </w:tc>
      </w:tr>
      <w:tr w:rsidR="00081E9D" w:rsidRPr="00FE1CC1" w14:paraId="7B04E9ED" w14:textId="77777777" w:rsidTr="00590E77">
        <w:trPr>
          <w:gridAfter w:val="1"/>
          <w:wAfter w:w="357" w:type="dxa"/>
          <w:trHeight w:val="242"/>
        </w:trPr>
        <w:tc>
          <w:tcPr>
            <w:tcW w:w="2212" w:type="dxa"/>
          </w:tcPr>
          <w:p w14:paraId="17A1B462"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t>Obrazloženje utjecaja</w:t>
            </w:r>
          </w:p>
        </w:tc>
        <w:tc>
          <w:tcPr>
            <w:tcW w:w="3730" w:type="dxa"/>
          </w:tcPr>
          <w:p w14:paraId="3191D0BF"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tc>
        <w:tc>
          <w:tcPr>
            <w:tcW w:w="1523" w:type="dxa"/>
            <w:vAlign w:val="center"/>
          </w:tcPr>
          <w:p w14:paraId="4201EB41" w14:textId="77777777" w:rsidR="00081E9D" w:rsidRPr="00FE1CC1" w:rsidRDefault="00081E9D" w:rsidP="00081E9D">
            <w:pPr>
              <w:jc w:val="center"/>
              <w:rPr>
                <w:rFonts w:ascii="Gill Sans MT" w:hAnsi="Gill Sans MT" w:cstheme="minorHAnsi"/>
                <w:bCs/>
                <w:i/>
                <w:lang w:val="hr-HR"/>
              </w:rPr>
            </w:pPr>
            <w:r w:rsidRPr="00FE1CC1">
              <w:rPr>
                <w:rFonts w:ascii="Gill Sans MT" w:hAnsi="Gill Sans MT" w:cstheme="minorHAnsi"/>
                <w:bCs/>
                <w:lang w:val="hr-HR"/>
              </w:rPr>
              <w:t>2000</w:t>
            </w:r>
          </w:p>
        </w:tc>
        <w:tc>
          <w:tcPr>
            <w:tcW w:w="6212" w:type="dxa"/>
          </w:tcPr>
          <w:p w14:paraId="5EAAFB79"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Projektni prijedlog mora biti u skladu sa zahtjevima i standardima nacionalnog zakonodavstva vezanog uz pristupačnost za osobe s invaliditetom. </w:t>
            </w:r>
          </w:p>
          <w:p w14:paraId="607E2925" w14:textId="77777777" w:rsidR="00081E9D" w:rsidRPr="00FE1CC1" w:rsidRDefault="00081E9D" w:rsidP="00081E9D">
            <w:pPr>
              <w:jc w:val="both"/>
              <w:rPr>
                <w:rFonts w:ascii="Gill Sans MT" w:hAnsi="Gill Sans MT" w:cstheme="minorHAnsi"/>
                <w:bCs/>
                <w:i/>
                <w:lang w:val="hr-HR"/>
              </w:rPr>
            </w:pPr>
          </w:p>
          <w:p w14:paraId="62FD68A0" w14:textId="44FE4964"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Napomena: sukladno kriteriju 5.1.1. koji je naveden u tablici kriterija odabira za kvalitativnu procjenu iz točke 4.2. Uputa za prijavitelje, u sklopu ovog Poziva dodatno će se bodovati projektni prijedlozi kod kojih se, u mjeri u kojoj je moguće, uključuju i mjere kojima se osigurava pristupačnost i prilagodba građevina osobama s invaliditetom i smanjene pokretljivosti, sukladno Pravilniku o osiguranju pristupačnosti građevina osobama s invaliditetom i smanjene pokretljivosti (NN 78/13). </w:t>
            </w:r>
          </w:p>
          <w:p w14:paraId="2EA3A974"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 </w:t>
            </w:r>
          </w:p>
          <w:p w14:paraId="57A88D1F"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Neki od primjera dodatnih prilika za promicanje pristupačnosti za osobe s invaliditetom su: </w:t>
            </w:r>
          </w:p>
          <w:p w14:paraId="783AD120" w14:textId="77777777" w:rsidR="00081E9D" w:rsidRPr="00FE1CC1" w:rsidRDefault="00081E9D" w:rsidP="00081E9D">
            <w:pPr>
              <w:pStyle w:val="Odlomakpopisa"/>
              <w:numPr>
                <w:ilvl w:val="0"/>
                <w:numId w:val="31"/>
              </w:numPr>
              <w:jc w:val="both"/>
              <w:rPr>
                <w:rFonts w:ascii="Gill Sans MT" w:hAnsi="Gill Sans MT" w:cstheme="minorHAnsi"/>
                <w:bCs/>
                <w:i/>
                <w:lang w:val="hr-HR"/>
              </w:rPr>
            </w:pPr>
            <w:r w:rsidRPr="00FE1CC1">
              <w:rPr>
                <w:rFonts w:ascii="Gill Sans MT" w:hAnsi="Gill Sans MT" w:cstheme="minorHAnsi"/>
                <w:bCs/>
                <w:i/>
                <w:lang w:val="hr-HR"/>
              </w:rPr>
              <w:t xml:space="preserve">radna mjesta osmišljena za osobe s invaliditetom, poput ugradnje svjetlosnih alarma za uzbunjivanje; </w:t>
            </w:r>
          </w:p>
          <w:p w14:paraId="0375A3ED" w14:textId="77777777" w:rsidR="00081E9D" w:rsidRPr="00FE1CC1" w:rsidRDefault="00081E9D" w:rsidP="00081E9D">
            <w:pPr>
              <w:pStyle w:val="Odlomakpopisa"/>
              <w:numPr>
                <w:ilvl w:val="0"/>
                <w:numId w:val="31"/>
              </w:numPr>
              <w:jc w:val="both"/>
              <w:rPr>
                <w:rFonts w:ascii="Gill Sans MT" w:hAnsi="Gill Sans MT" w:cstheme="minorHAnsi"/>
                <w:bCs/>
                <w:i/>
                <w:lang w:val="hr-HR"/>
              </w:rPr>
            </w:pPr>
            <w:r w:rsidRPr="00FE1CC1">
              <w:rPr>
                <w:rFonts w:ascii="Gill Sans MT" w:hAnsi="Gill Sans MT" w:cstheme="minorHAnsi"/>
                <w:bCs/>
                <w:i/>
                <w:lang w:val="hr-HR"/>
              </w:rPr>
              <w:t xml:space="preserve">znakovni jezik za osobe oštećena sluha, gluhe ili nagluhe osobe; </w:t>
            </w:r>
          </w:p>
          <w:p w14:paraId="531E72C5" w14:textId="77777777" w:rsidR="00081E9D" w:rsidRPr="00FE1CC1" w:rsidRDefault="00081E9D" w:rsidP="00081E9D">
            <w:pPr>
              <w:pStyle w:val="Odlomakpopisa"/>
              <w:numPr>
                <w:ilvl w:val="0"/>
                <w:numId w:val="31"/>
              </w:numPr>
              <w:jc w:val="both"/>
              <w:rPr>
                <w:rFonts w:ascii="Gill Sans MT" w:hAnsi="Gill Sans MT" w:cstheme="minorHAnsi"/>
                <w:bCs/>
                <w:i/>
                <w:lang w:val="hr-HR"/>
              </w:rPr>
            </w:pPr>
            <w:r w:rsidRPr="00FE1CC1">
              <w:rPr>
                <w:rFonts w:ascii="Gill Sans MT" w:hAnsi="Gill Sans MT" w:cstheme="minorHAnsi"/>
                <w:bCs/>
                <w:i/>
                <w:lang w:val="hr-HR"/>
              </w:rPr>
              <w:lastRenderedPageBreak/>
              <w:t>mjere koje uvode / poboljšavaju horizontalnu i vertikalnu komunikaciju unutar građevina.</w:t>
            </w:r>
          </w:p>
          <w:p w14:paraId="5225C7D5"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Prijavitelj može na razini projektnog prijedloga osmisliti i druge aktivnosti pri promicanju pristupačnosti za osobe s invaliditetom te ih opisati u ovom polju. </w:t>
            </w:r>
          </w:p>
          <w:p w14:paraId="0E700F2C" w14:textId="77777777" w:rsidR="00081E9D" w:rsidRPr="00FE1CC1" w:rsidRDefault="00081E9D" w:rsidP="00081E9D">
            <w:pPr>
              <w:jc w:val="both"/>
              <w:rPr>
                <w:rFonts w:ascii="Gill Sans MT" w:hAnsi="Gill Sans MT" w:cstheme="minorHAnsi"/>
                <w:bCs/>
                <w:i/>
                <w:lang w:val="hr-HR"/>
              </w:rPr>
            </w:pPr>
          </w:p>
          <w:p w14:paraId="7C02C7D3"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Ispunjavanje zakonskog minimuma ne smatra se dodatnom aktivnošću (pozitivni utjecaj) već predstavlja osnovu za prihvatljivost projekta (odnosno predstavlja neutralan utjecaj)</w:t>
            </w:r>
          </w:p>
          <w:p w14:paraId="11B8D660" w14:textId="77777777" w:rsidR="00081E9D" w:rsidRPr="00FE1CC1" w:rsidRDefault="00081E9D" w:rsidP="00081E9D">
            <w:pPr>
              <w:jc w:val="both"/>
              <w:rPr>
                <w:rFonts w:ascii="Gill Sans MT" w:hAnsi="Gill Sans MT" w:cstheme="minorHAnsi"/>
                <w:bCs/>
                <w:i/>
                <w:lang w:val="hr-HR"/>
              </w:rPr>
            </w:pPr>
          </w:p>
        </w:tc>
      </w:tr>
      <w:tr w:rsidR="00081E9D" w:rsidRPr="00FE1CC1" w14:paraId="2B33A034" w14:textId="77777777" w:rsidTr="00590E77">
        <w:trPr>
          <w:gridAfter w:val="1"/>
          <w:wAfter w:w="357" w:type="dxa"/>
          <w:trHeight w:val="242"/>
        </w:trPr>
        <w:tc>
          <w:tcPr>
            <w:tcW w:w="2212" w:type="dxa"/>
          </w:tcPr>
          <w:p w14:paraId="068F2D20"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lastRenderedPageBreak/>
              <w:t>Informacijsko-komunikacijska pristupačnost</w:t>
            </w:r>
          </w:p>
          <w:p w14:paraId="3DC2DA33" w14:textId="77777777" w:rsidR="00081E9D" w:rsidRPr="00FE1CC1" w:rsidRDefault="00081E9D" w:rsidP="00081E9D">
            <w:pPr>
              <w:rPr>
                <w:rFonts w:ascii="Gill Sans MT" w:hAnsi="Gill Sans MT" w:cstheme="minorHAnsi"/>
                <w:color w:val="000000"/>
                <w:lang w:val="hr-HR"/>
              </w:rPr>
            </w:pPr>
          </w:p>
        </w:tc>
        <w:tc>
          <w:tcPr>
            <w:tcW w:w="3730" w:type="dxa"/>
          </w:tcPr>
          <w:p w14:paraId="7739AB7E"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Odaberite Pozitivan utjecaj / Neutralan utjecaj</w:t>
            </w:r>
          </w:p>
        </w:tc>
        <w:tc>
          <w:tcPr>
            <w:tcW w:w="1523" w:type="dxa"/>
            <w:vAlign w:val="center"/>
          </w:tcPr>
          <w:p w14:paraId="7A750039"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w:t>
            </w:r>
          </w:p>
        </w:tc>
        <w:tc>
          <w:tcPr>
            <w:tcW w:w="6212" w:type="dxa"/>
          </w:tcPr>
          <w:p w14:paraId="759689DB" w14:textId="77777777" w:rsidR="00081E9D" w:rsidRPr="00FE1CC1" w:rsidRDefault="00081E9D" w:rsidP="00081E9D">
            <w:pPr>
              <w:rPr>
                <w:rFonts w:ascii="Gill Sans MT" w:hAnsi="Gill Sans MT" w:cstheme="minorHAnsi"/>
                <w:bCs/>
                <w:i/>
                <w:lang w:val="hr-HR"/>
              </w:rPr>
            </w:pPr>
          </w:p>
        </w:tc>
      </w:tr>
      <w:tr w:rsidR="00081E9D" w:rsidRPr="00FE1CC1" w14:paraId="220A445A" w14:textId="77777777" w:rsidTr="00590E77">
        <w:trPr>
          <w:gridAfter w:val="1"/>
          <w:wAfter w:w="357" w:type="dxa"/>
          <w:trHeight w:val="242"/>
        </w:trPr>
        <w:tc>
          <w:tcPr>
            <w:tcW w:w="2212" w:type="dxa"/>
          </w:tcPr>
          <w:p w14:paraId="7695B84A"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t>Obrazloženje utjecaja</w:t>
            </w:r>
          </w:p>
        </w:tc>
        <w:tc>
          <w:tcPr>
            <w:tcW w:w="3730" w:type="dxa"/>
          </w:tcPr>
          <w:p w14:paraId="68CBE112"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708668D8" w14:textId="77777777" w:rsidR="00081E9D" w:rsidRPr="00FE1CC1" w:rsidRDefault="00081E9D" w:rsidP="00081E9D">
            <w:pPr>
              <w:rPr>
                <w:rFonts w:ascii="Gill Sans MT" w:hAnsi="Gill Sans MT" w:cstheme="minorHAnsi"/>
                <w:bCs/>
                <w:i/>
                <w:lang w:val="hr-HR"/>
              </w:rPr>
            </w:pPr>
          </w:p>
        </w:tc>
        <w:tc>
          <w:tcPr>
            <w:tcW w:w="1523" w:type="dxa"/>
            <w:vAlign w:val="center"/>
          </w:tcPr>
          <w:p w14:paraId="6F712997"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2000</w:t>
            </w:r>
          </w:p>
        </w:tc>
        <w:tc>
          <w:tcPr>
            <w:tcW w:w="6212" w:type="dxa"/>
          </w:tcPr>
          <w:p w14:paraId="63558143"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Ukoliko primjenjivo Prijavitelji se pozivaju da razmotre mogućnost primjene načela informacijsko-komunikacijske pristupačnosti. Oblici informacijsko-komunikacijske pristupačnosti razlikuju se ovisno o vrsti oštećenja, a obuhvaćaju između ostalih: </w:t>
            </w:r>
          </w:p>
          <w:p w14:paraId="495E6867" w14:textId="77777777" w:rsidR="00081E9D" w:rsidRPr="00FE1CC1" w:rsidRDefault="00081E9D" w:rsidP="00081E9D">
            <w:pPr>
              <w:pStyle w:val="Odlomakpopisa"/>
              <w:numPr>
                <w:ilvl w:val="0"/>
                <w:numId w:val="34"/>
              </w:numPr>
              <w:jc w:val="both"/>
              <w:rPr>
                <w:rFonts w:ascii="Gill Sans MT" w:hAnsi="Gill Sans MT" w:cstheme="minorHAnsi"/>
                <w:bCs/>
                <w:i/>
                <w:lang w:val="hr-HR"/>
              </w:rPr>
            </w:pPr>
            <w:r w:rsidRPr="00FE1CC1">
              <w:rPr>
                <w:rFonts w:ascii="Gill Sans MT" w:hAnsi="Gill Sans MT" w:cstheme="minorHAnsi"/>
                <w:bCs/>
                <w:i/>
                <w:lang w:val="hr-HR"/>
              </w:rPr>
              <w:t xml:space="preserve">korištenje načela univerzalnog dizajna, </w:t>
            </w:r>
          </w:p>
          <w:p w14:paraId="45D80AAA" w14:textId="77777777" w:rsidR="00081E9D" w:rsidRPr="00FE1CC1" w:rsidRDefault="00081E9D" w:rsidP="00081E9D">
            <w:pPr>
              <w:pStyle w:val="Odlomakpopisa"/>
              <w:numPr>
                <w:ilvl w:val="0"/>
                <w:numId w:val="34"/>
              </w:numPr>
              <w:jc w:val="both"/>
              <w:rPr>
                <w:rFonts w:ascii="Gill Sans MT" w:hAnsi="Gill Sans MT" w:cstheme="minorHAnsi"/>
                <w:bCs/>
                <w:i/>
                <w:lang w:val="hr-HR"/>
              </w:rPr>
            </w:pPr>
            <w:r w:rsidRPr="00FE1CC1">
              <w:rPr>
                <w:rFonts w:ascii="Gill Sans MT" w:hAnsi="Gill Sans MT" w:cstheme="minorHAnsi"/>
                <w:bCs/>
                <w:i/>
                <w:lang w:val="hr-HR"/>
              </w:rPr>
              <w:t xml:space="preserve">radna mjesta osmišljena za osobe s invaliditetom, </w:t>
            </w:r>
          </w:p>
          <w:p w14:paraId="0C1DEE08" w14:textId="77777777" w:rsidR="00081E9D" w:rsidRPr="00FE1CC1" w:rsidRDefault="00081E9D" w:rsidP="00081E9D">
            <w:pPr>
              <w:pStyle w:val="Odlomakpopisa"/>
              <w:numPr>
                <w:ilvl w:val="0"/>
                <w:numId w:val="34"/>
              </w:numPr>
              <w:jc w:val="both"/>
              <w:rPr>
                <w:rFonts w:ascii="Gill Sans MT" w:hAnsi="Gill Sans MT" w:cstheme="minorHAnsi"/>
                <w:bCs/>
                <w:i/>
                <w:lang w:val="hr-HR"/>
              </w:rPr>
            </w:pPr>
            <w:r w:rsidRPr="00FE1CC1">
              <w:rPr>
                <w:rFonts w:ascii="Gill Sans MT" w:hAnsi="Gill Sans MT" w:cstheme="minorHAnsi"/>
                <w:bCs/>
                <w:i/>
                <w:lang w:val="hr-HR"/>
              </w:rPr>
              <w:t xml:space="preserve">Brailleovo pismo za slijepe osobe,  </w:t>
            </w:r>
          </w:p>
          <w:p w14:paraId="73416D50" w14:textId="77777777" w:rsidR="00081E9D" w:rsidRPr="00FE1CC1" w:rsidRDefault="00081E9D" w:rsidP="00081E9D">
            <w:pPr>
              <w:pStyle w:val="Odlomakpopisa"/>
              <w:numPr>
                <w:ilvl w:val="0"/>
                <w:numId w:val="34"/>
              </w:numPr>
              <w:jc w:val="both"/>
              <w:rPr>
                <w:rFonts w:ascii="Gill Sans MT" w:hAnsi="Gill Sans MT" w:cstheme="minorHAnsi"/>
                <w:bCs/>
                <w:i/>
                <w:lang w:val="hr-HR"/>
              </w:rPr>
            </w:pPr>
            <w:r w:rsidRPr="00FE1CC1">
              <w:rPr>
                <w:rFonts w:ascii="Gill Sans MT" w:hAnsi="Gill Sans MT" w:cstheme="minorHAnsi"/>
                <w:bCs/>
                <w:i/>
                <w:lang w:val="hr-HR"/>
              </w:rPr>
              <w:t xml:space="preserve">znakovni jezik za gluhe osobe, </w:t>
            </w:r>
          </w:p>
          <w:p w14:paraId="300B900C" w14:textId="77777777" w:rsidR="00081E9D" w:rsidRPr="00FE1CC1" w:rsidRDefault="00081E9D" w:rsidP="00081E9D">
            <w:pPr>
              <w:pStyle w:val="Odlomakpopisa"/>
              <w:numPr>
                <w:ilvl w:val="0"/>
                <w:numId w:val="34"/>
              </w:numPr>
              <w:jc w:val="both"/>
              <w:rPr>
                <w:rFonts w:ascii="Gill Sans MT" w:hAnsi="Gill Sans MT" w:cstheme="minorHAnsi"/>
                <w:bCs/>
                <w:i/>
                <w:lang w:val="hr-HR"/>
              </w:rPr>
            </w:pPr>
            <w:r w:rsidRPr="00FE1CC1">
              <w:rPr>
                <w:rFonts w:ascii="Gill Sans MT" w:hAnsi="Gill Sans MT" w:cstheme="minorHAnsi"/>
                <w:bCs/>
                <w:i/>
                <w:lang w:val="hr-HR"/>
              </w:rPr>
              <w:t xml:space="preserve">educirani prevoditelji za gluho slijepe osobe koji poznaju sve oblike komunikacije koju koriste gluho slijepe osobe (taktilni znakovni jezik, pisanje na dlanu i sl.), </w:t>
            </w:r>
          </w:p>
          <w:p w14:paraId="791A88BA" w14:textId="5A1DBC44" w:rsidR="00081E9D" w:rsidRPr="00FE1CC1" w:rsidRDefault="00081E9D" w:rsidP="00081E9D">
            <w:pPr>
              <w:jc w:val="both"/>
              <w:rPr>
                <w:rFonts w:ascii="Gill Sans MT" w:hAnsi="Gill Sans MT" w:cstheme="minorHAnsi"/>
                <w:bCs/>
                <w:i/>
                <w:lang w:val="hr-HR"/>
              </w:rPr>
            </w:pPr>
            <w:r w:rsidRPr="00EB5D7D">
              <w:rPr>
                <w:rFonts w:ascii="Gill Sans MT" w:hAnsi="Gill Sans MT" w:cstheme="minorHAnsi"/>
                <w:bCs/>
                <w:i/>
                <w:lang w:val="hr-HR"/>
              </w:rPr>
              <w:t xml:space="preserve">tekstovi jednostavni za čitanje i razumijevanje za osobe s intelektualnim teškoćama, format jednostavan za čitanje </w:t>
            </w:r>
            <w:r>
              <w:rPr>
                <w:rFonts w:ascii="Gill Sans MT" w:hAnsi="Gill Sans MT" w:cstheme="minorHAnsi"/>
                <w:bCs/>
                <w:i/>
                <w:lang w:val="hr-HR"/>
              </w:rPr>
              <w:t>p</w:t>
            </w:r>
            <w:r w:rsidRPr="00FE1CC1">
              <w:rPr>
                <w:rFonts w:ascii="Gill Sans MT" w:hAnsi="Gill Sans MT" w:cstheme="minorHAnsi"/>
                <w:bCs/>
                <w:i/>
                <w:lang w:val="hr-HR"/>
              </w:rPr>
              <w:t xml:space="preserve">odrazumijeva prezentiranje teksta na način pristupačan ciljnim skupinama s različitim potrebama. Uključuje jednostavnost jezika koji se koristi, izbjegavanje simbola i metafora, pridavanje važnosti ilustracijama. </w:t>
            </w:r>
          </w:p>
          <w:p w14:paraId="09FC52DE" w14:textId="29A39934" w:rsidR="00081E9D" w:rsidRPr="00FE1CC1" w:rsidRDefault="00081E9D" w:rsidP="00081E9D">
            <w:pPr>
              <w:pStyle w:val="Odlomakpopisa"/>
              <w:numPr>
                <w:ilvl w:val="0"/>
                <w:numId w:val="35"/>
              </w:numPr>
              <w:jc w:val="both"/>
              <w:rPr>
                <w:rFonts w:ascii="Gill Sans MT" w:hAnsi="Gill Sans MT" w:cstheme="minorHAnsi"/>
                <w:bCs/>
                <w:i/>
                <w:lang w:val="hr-HR"/>
              </w:rPr>
            </w:pPr>
            <w:r w:rsidRPr="00FE1CC1">
              <w:rPr>
                <w:rFonts w:ascii="Gill Sans MT" w:hAnsi="Gill Sans MT" w:cstheme="minorHAnsi"/>
                <w:bCs/>
                <w:i/>
                <w:lang w:val="hr-HR"/>
              </w:rPr>
              <w:t>Pristupačnost web stranica podrazumijeva prilagodbu web sadržaja za osobe s kognitivnim, motoričkim i osjetilnim oštećenjima</w:t>
            </w:r>
            <w:r>
              <w:rPr>
                <w:rFonts w:ascii="Gill Sans MT" w:hAnsi="Gill Sans MT" w:cstheme="minorHAnsi"/>
                <w:bCs/>
                <w:i/>
                <w:lang w:val="hr-HR"/>
              </w:rPr>
              <w:t>,</w:t>
            </w:r>
            <w:r w:rsidRPr="00FE1CC1">
              <w:rPr>
                <w:rFonts w:ascii="Gill Sans MT" w:hAnsi="Gill Sans MT" w:cstheme="minorHAnsi"/>
                <w:bCs/>
                <w:i/>
                <w:lang w:val="hr-HR"/>
              </w:rPr>
              <w:t xml:space="preserve"> </w:t>
            </w:r>
          </w:p>
          <w:p w14:paraId="3003B58A" w14:textId="04392940" w:rsidR="00081E9D" w:rsidRPr="00FE1CC1" w:rsidRDefault="00081E9D" w:rsidP="00081E9D">
            <w:pPr>
              <w:pStyle w:val="Odlomakpopisa"/>
              <w:numPr>
                <w:ilvl w:val="0"/>
                <w:numId w:val="35"/>
              </w:numPr>
              <w:jc w:val="both"/>
              <w:rPr>
                <w:rFonts w:ascii="Gill Sans MT" w:hAnsi="Gill Sans MT" w:cstheme="minorHAnsi"/>
                <w:bCs/>
                <w:i/>
                <w:lang w:val="hr-HR"/>
              </w:rPr>
            </w:pPr>
            <w:r w:rsidRPr="00FE1CC1">
              <w:rPr>
                <w:rFonts w:ascii="Gill Sans MT" w:hAnsi="Gill Sans MT" w:cstheme="minorHAnsi"/>
                <w:bCs/>
                <w:i/>
                <w:lang w:val="hr-HR"/>
              </w:rPr>
              <w:lastRenderedPageBreak/>
              <w:t>uvećani tisak</w:t>
            </w:r>
            <w:r>
              <w:rPr>
                <w:rFonts w:ascii="Gill Sans MT" w:hAnsi="Gill Sans MT" w:cstheme="minorHAnsi"/>
                <w:bCs/>
                <w:i/>
                <w:lang w:val="hr-HR"/>
              </w:rPr>
              <w:t>,</w:t>
            </w:r>
            <w:r w:rsidRPr="00FE1CC1">
              <w:rPr>
                <w:rFonts w:ascii="Gill Sans MT" w:hAnsi="Gill Sans MT" w:cstheme="minorHAnsi"/>
                <w:bCs/>
                <w:i/>
                <w:lang w:val="hr-HR"/>
              </w:rPr>
              <w:t xml:space="preserve"> </w:t>
            </w:r>
          </w:p>
          <w:p w14:paraId="19582D07" w14:textId="1FF0290F" w:rsidR="00081E9D" w:rsidRPr="00FE1CC1" w:rsidRDefault="00081E9D" w:rsidP="00081E9D">
            <w:pPr>
              <w:pStyle w:val="Odlomakpopisa"/>
              <w:numPr>
                <w:ilvl w:val="0"/>
                <w:numId w:val="35"/>
              </w:numPr>
              <w:jc w:val="both"/>
              <w:rPr>
                <w:rFonts w:ascii="Gill Sans MT" w:hAnsi="Gill Sans MT" w:cstheme="minorHAnsi"/>
                <w:bCs/>
                <w:i/>
                <w:lang w:val="hr-HR"/>
              </w:rPr>
            </w:pPr>
            <w:r w:rsidRPr="00FE1CC1">
              <w:rPr>
                <w:rFonts w:ascii="Gill Sans MT" w:hAnsi="Gill Sans MT" w:cstheme="minorHAnsi"/>
                <w:bCs/>
                <w:i/>
                <w:lang w:val="hr-HR"/>
              </w:rPr>
              <w:t>prilagodba pristupačnosti za slabovidne osobe – pravilan izbor boja s izraženim međusobnima kontrastom, podrazumijeva promjenu boja pozadine i boje teksta</w:t>
            </w:r>
            <w:r>
              <w:rPr>
                <w:rFonts w:ascii="Gill Sans MT" w:hAnsi="Gill Sans MT" w:cstheme="minorHAnsi"/>
                <w:bCs/>
                <w:i/>
                <w:lang w:val="hr-HR"/>
              </w:rPr>
              <w:t>,</w:t>
            </w:r>
            <w:r w:rsidRPr="00FE1CC1">
              <w:rPr>
                <w:rFonts w:ascii="Gill Sans MT" w:hAnsi="Gill Sans MT" w:cstheme="minorHAnsi"/>
                <w:bCs/>
                <w:i/>
                <w:lang w:val="hr-HR"/>
              </w:rPr>
              <w:t xml:space="preserve"> </w:t>
            </w:r>
          </w:p>
          <w:p w14:paraId="66C41A5E" w14:textId="41CC6441" w:rsidR="00081E9D" w:rsidRPr="00FE1CC1" w:rsidRDefault="00081E9D" w:rsidP="00081E9D">
            <w:pPr>
              <w:pStyle w:val="Odlomakpopisa"/>
              <w:numPr>
                <w:ilvl w:val="0"/>
                <w:numId w:val="35"/>
              </w:numPr>
              <w:jc w:val="both"/>
              <w:rPr>
                <w:rFonts w:ascii="Gill Sans MT" w:hAnsi="Gill Sans MT" w:cstheme="minorHAnsi"/>
                <w:bCs/>
                <w:i/>
                <w:lang w:val="hr-HR"/>
              </w:rPr>
            </w:pPr>
            <w:r>
              <w:rPr>
                <w:rFonts w:ascii="Gill Sans MT" w:hAnsi="Gill Sans MT" w:cstheme="minorHAnsi"/>
                <w:bCs/>
                <w:i/>
                <w:lang w:val="hr-HR"/>
              </w:rPr>
              <w:t>p</w:t>
            </w:r>
            <w:r w:rsidRPr="00FE1CC1">
              <w:rPr>
                <w:rFonts w:ascii="Gill Sans MT" w:hAnsi="Gill Sans MT" w:cstheme="minorHAnsi"/>
                <w:bCs/>
                <w:i/>
                <w:lang w:val="hr-HR"/>
              </w:rPr>
              <w:t>otrebno je osigurati tekstualne alternative za sve elemente koji nisu tekstualni (npr. treba staviti opis fotografije kako bi osoba s oštećenjem vida imala okvirnu informaciju što slika predstavlja)</w:t>
            </w:r>
            <w:r>
              <w:rPr>
                <w:rFonts w:ascii="Gill Sans MT" w:hAnsi="Gill Sans MT" w:cstheme="minorHAnsi"/>
                <w:bCs/>
                <w:i/>
                <w:lang w:val="hr-HR"/>
              </w:rPr>
              <w:t>,</w:t>
            </w:r>
            <w:r w:rsidRPr="00FE1CC1">
              <w:rPr>
                <w:rFonts w:ascii="Gill Sans MT" w:hAnsi="Gill Sans MT" w:cstheme="minorHAnsi"/>
                <w:bCs/>
                <w:i/>
                <w:lang w:val="hr-HR"/>
              </w:rPr>
              <w:t xml:space="preserve"> </w:t>
            </w:r>
          </w:p>
          <w:p w14:paraId="0C34642A" w14:textId="592EEC80" w:rsidR="00081E9D" w:rsidRPr="00FE1CC1" w:rsidRDefault="00081E9D" w:rsidP="00081E9D">
            <w:pPr>
              <w:pStyle w:val="Odlomakpopisa"/>
              <w:numPr>
                <w:ilvl w:val="0"/>
                <w:numId w:val="35"/>
              </w:numPr>
              <w:jc w:val="both"/>
              <w:rPr>
                <w:rFonts w:ascii="Gill Sans MT" w:hAnsi="Gill Sans MT" w:cstheme="minorHAnsi"/>
                <w:bCs/>
                <w:i/>
                <w:lang w:val="hr-HR"/>
              </w:rPr>
            </w:pPr>
            <w:r>
              <w:rPr>
                <w:rFonts w:ascii="Gill Sans MT" w:hAnsi="Gill Sans MT" w:cstheme="minorHAnsi"/>
                <w:bCs/>
                <w:i/>
                <w:lang w:val="hr-HR"/>
              </w:rPr>
              <w:t>i</w:t>
            </w:r>
            <w:r w:rsidRPr="00FE1CC1">
              <w:rPr>
                <w:rFonts w:ascii="Gill Sans MT" w:hAnsi="Gill Sans MT" w:cstheme="minorHAnsi"/>
                <w:bCs/>
                <w:i/>
                <w:lang w:val="hr-HR"/>
              </w:rPr>
              <w:t>zbjegavanje dizajna sadržaja na način za koji je poznato da može uzrokovati napadaj (previše treptajući sadržaj)</w:t>
            </w:r>
            <w:r>
              <w:rPr>
                <w:rFonts w:ascii="Gill Sans MT" w:hAnsi="Gill Sans MT" w:cstheme="minorHAnsi"/>
                <w:bCs/>
                <w:i/>
                <w:lang w:val="hr-HR"/>
              </w:rPr>
              <w:t>,</w:t>
            </w:r>
            <w:r w:rsidRPr="00FE1CC1">
              <w:rPr>
                <w:rFonts w:ascii="Gill Sans MT" w:hAnsi="Gill Sans MT" w:cstheme="minorHAnsi"/>
                <w:bCs/>
                <w:i/>
                <w:lang w:val="hr-HR"/>
              </w:rPr>
              <w:t xml:space="preserve"> </w:t>
            </w:r>
          </w:p>
          <w:p w14:paraId="50F354D5" w14:textId="7833D100" w:rsidR="00081E9D" w:rsidRPr="00FE1CC1" w:rsidRDefault="00081E9D" w:rsidP="00081E9D">
            <w:pPr>
              <w:pStyle w:val="Odlomakpopisa"/>
              <w:numPr>
                <w:ilvl w:val="0"/>
                <w:numId w:val="35"/>
              </w:numPr>
              <w:jc w:val="both"/>
              <w:rPr>
                <w:rFonts w:ascii="Gill Sans MT" w:hAnsi="Gill Sans MT" w:cstheme="minorHAnsi"/>
                <w:bCs/>
                <w:i/>
                <w:lang w:val="hr-HR"/>
              </w:rPr>
            </w:pPr>
            <w:r>
              <w:rPr>
                <w:rFonts w:ascii="Gill Sans MT" w:hAnsi="Gill Sans MT" w:cstheme="minorHAnsi"/>
                <w:bCs/>
                <w:i/>
                <w:lang w:val="hr-HR"/>
              </w:rPr>
              <w:t>o</w:t>
            </w:r>
            <w:r w:rsidRPr="00FE1CC1">
              <w:rPr>
                <w:rFonts w:ascii="Gill Sans MT" w:hAnsi="Gill Sans MT" w:cstheme="minorHAnsi"/>
                <w:bCs/>
                <w:i/>
                <w:lang w:val="hr-HR"/>
              </w:rPr>
              <w:t xml:space="preserve">mogućiti da se sve radnje koje se obavljaju pomoću miša mogu obaviti pomoću tipkovnice. </w:t>
            </w:r>
          </w:p>
        </w:tc>
      </w:tr>
      <w:tr w:rsidR="00081E9D" w:rsidRPr="00FE1CC1" w14:paraId="4424E4AD" w14:textId="77777777" w:rsidTr="00590E77">
        <w:trPr>
          <w:gridAfter w:val="1"/>
          <w:wAfter w:w="357" w:type="dxa"/>
          <w:trHeight w:val="242"/>
        </w:trPr>
        <w:tc>
          <w:tcPr>
            <w:tcW w:w="2212" w:type="dxa"/>
          </w:tcPr>
          <w:p w14:paraId="7EECE36B"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lastRenderedPageBreak/>
              <w:t>Razumna prilagodba i univerzalni dizajn</w:t>
            </w:r>
          </w:p>
          <w:p w14:paraId="60DD7EF3" w14:textId="77777777" w:rsidR="00081E9D" w:rsidRPr="00FE1CC1" w:rsidRDefault="00081E9D" w:rsidP="00081E9D">
            <w:pPr>
              <w:rPr>
                <w:rFonts w:ascii="Gill Sans MT" w:hAnsi="Gill Sans MT" w:cstheme="minorHAnsi"/>
                <w:color w:val="000000"/>
                <w:lang w:val="hr-HR"/>
              </w:rPr>
            </w:pPr>
          </w:p>
        </w:tc>
        <w:tc>
          <w:tcPr>
            <w:tcW w:w="3730" w:type="dxa"/>
          </w:tcPr>
          <w:p w14:paraId="2C5C0C84"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Odaberite Pozitivan utjecaj / Neutralan utjecaj</w:t>
            </w:r>
          </w:p>
        </w:tc>
        <w:tc>
          <w:tcPr>
            <w:tcW w:w="1523" w:type="dxa"/>
            <w:vAlign w:val="center"/>
          </w:tcPr>
          <w:p w14:paraId="6258EE6E"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w:t>
            </w:r>
          </w:p>
        </w:tc>
        <w:tc>
          <w:tcPr>
            <w:tcW w:w="6212" w:type="dxa"/>
          </w:tcPr>
          <w:p w14:paraId="08BFE0EF" w14:textId="77777777" w:rsidR="00081E9D" w:rsidRPr="00FE1CC1" w:rsidRDefault="00081E9D" w:rsidP="00081E9D">
            <w:pPr>
              <w:rPr>
                <w:rFonts w:ascii="Gill Sans MT" w:hAnsi="Gill Sans MT" w:cstheme="minorHAnsi"/>
                <w:bCs/>
                <w:i/>
                <w:lang w:val="hr-HR"/>
              </w:rPr>
            </w:pPr>
          </w:p>
        </w:tc>
      </w:tr>
      <w:tr w:rsidR="00081E9D" w:rsidRPr="00FE1CC1" w14:paraId="267F7146" w14:textId="77777777" w:rsidTr="00590E77">
        <w:trPr>
          <w:gridAfter w:val="1"/>
          <w:wAfter w:w="357" w:type="dxa"/>
          <w:trHeight w:val="242"/>
        </w:trPr>
        <w:tc>
          <w:tcPr>
            <w:tcW w:w="2212" w:type="dxa"/>
          </w:tcPr>
          <w:p w14:paraId="56658EFF"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t>Obrazloženje utjecaja</w:t>
            </w:r>
          </w:p>
        </w:tc>
        <w:tc>
          <w:tcPr>
            <w:tcW w:w="3730" w:type="dxa"/>
          </w:tcPr>
          <w:p w14:paraId="112BB7CA"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55366A1E" w14:textId="77777777" w:rsidR="00081E9D" w:rsidRPr="00FE1CC1" w:rsidRDefault="00081E9D" w:rsidP="00081E9D">
            <w:pPr>
              <w:rPr>
                <w:rFonts w:ascii="Gill Sans MT" w:hAnsi="Gill Sans MT" w:cstheme="minorHAnsi"/>
                <w:bCs/>
                <w:i/>
                <w:lang w:val="hr-HR"/>
              </w:rPr>
            </w:pPr>
          </w:p>
        </w:tc>
        <w:tc>
          <w:tcPr>
            <w:tcW w:w="1523" w:type="dxa"/>
            <w:vAlign w:val="center"/>
          </w:tcPr>
          <w:p w14:paraId="2391E168"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2000</w:t>
            </w:r>
          </w:p>
        </w:tc>
        <w:tc>
          <w:tcPr>
            <w:tcW w:w="6212" w:type="dxa"/>
          </w:tcPr>
          <w:p w14:paraId="2E812AD3"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Razumna prilagodba znači potrebnu i odgovarajuću prilagodbu i </w:t>
            </w:r>
          </w:p>
          <w:p w14:paraId="2C54A48A"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podešavanja, koja ne predstavljaju neproporcionalno ili neprimjereno opterećenje, da bi se u pojedinačnom slučaju, tamo gdje je to potrebno, osobama s invaliditetom osiguralo uživanje ili korištenje svih ljudskih prava i temeljnih sloboda na izjednačenoj osnovi s drugima. Prilagodba je podešavanje pravila, prakse, uvjeta ili zahtjeva obzirom na specifične potrebe osobe s invaliditetom, kako bi se toj osobi omogućilo puno i ravnopravno sudjelovanje. </w:t>
            </w:r>
          </w:p>
          <w:p w14:paraId="46390B56"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Univerzalni dizajn označava oblikovanje proizvoda, okruženja, programa i usluga na način da ih mogu koristiti svi ljudi u najvećoj mogućoj mjeri, bez potrebe prilagođavanja ili posebnog oblikovanja. Univerzalni dizajn ne isključuje pomoćne naprave za određene skupine osoba s invaliditetom u onim slučajevima kada je to potrebno. </w:t>
            </w:r>
          </w:p>
          <w:p w14:paraId="1574CDD8"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Ukoliko primjenjivo Prijavitelji se pozivaju da razmotre  je li moguće:</w:t>
            </w:r>
          </w:p>
          <w:p w14:paraId="3D0984A7" w14:textId="76E5D96B" w:rsidR="00081E9D" w:rsidRPr="00FE1CC1" w:rsidRDefault="00081E9D" w:rsidP="00081E9D">
            <w:pPr>
              <w:pStyle w:val="Odlomakpopisa"/>
              <w:numPr>
                <w:ilvl w:val="0"/>
                <w:numId w:val="38"/>
              </w:numPr>
              <w:jc w:val="both"/>
              <w:rPr>
                <w:rFonts w:ascii="Gill Sans MT" w:hAnsi="Gill Sans MT" w:cstheme="minorHAnsi"/>
                <w:bCs/>
                <w:i/>
                <w:lang w:val="hr-HR"/>
              </w:rPr>
            </w:pPr>
            <w:r w:rsidRPr="00FE1CC1">
              <w:rPr>
                <w:rFonts w:ascii="Gill Sans MT" w:hAnsi="Gill Sans MT" w:cstheme="minorHAnsi"/>
                <w:bCs/>
                <w:i/>
                <w:lang w:val="hr-HR"/>
              </w:rPr>
              <w:t>Utvrditi područja u kojima su potrebne razumne prilagodbe (u smislu projektnih aktivnosti i/ili stavki izdataka) i povezati ih s odgovarajućom tehničkom specifikacijom/popratnom dokumentacijom</w:t>
            </w:r>
            <w:r>
              <w:rPr>
                <w:rFonts w:ascii="Gill Sans MT" w:hAnsi="Gill Sans MT" w:cstheme="minorHAnsi"/>
                <w:bCs/>
                <w:i/>
                <w:lang w:val="hr-HR"/>
              </w:rPr>
              <w:t>;</w:t>
            </w:r>
            <w:r w:rsidRPr="00FE1CC1">
              <w:rPr>
                <w:rFonts w:ascii="Gill Sans MT" w:hAnsi="Gill Sans MT" w:cstheme="minorHAnsi"/>
                <w:bCs/>
                <w:i/>
                <w:lang w:val="hr-HR"/>
              </w:rPr>
              <w:t xml:space="preserve"> </w:t>
            </w:r>
          </w:p>
          <w:p w14:paraId="3132C273" w14:textId="3D9FFD3D" w:rsidR="00081E9D" w:rsidRPr="00FE1CC1" w:rsidRDefault="00081E9D" w:rsidP="00081E9D">
            <w:pPr>
              <w:pStyle w:val="Odlomakpopisa"/>
              <w:numPr>
                <w:ilvl w:val="0"/>
                <w:numId w:val="38"/>
              </w:numPr>
              <w:jc w:val="both"/>
              <w:rPr>
                <w:rFonts w:ascii="Gill Sans MT" w:hAnsi="Gill Sans MT" w:cstheme="minorHAnsi"/>
                <w:bCs/>
                <w:i/>
                <w:lang w:val="hr-HR"/>
              </w:rPr>
            </w:pPr>
            <w:r w:rsidRPr="00FE1CC1">
              <w:rPr>
                <w:rFonts w:ascii="Gill Sans MT" w:hAnsi="Gill Sans MT" w:cstheme="minorHAnsi"/>
                <w:bCs/>
                <w:i/>
                <w:lang w:val="hr-HR"/>
              </w:rPr>
              <w:lastRenderedPageBreak/>
              <w:t>Navesti projektne aktivnosti s gledišta pristupačnosti u svrhu utvrđivanja radova/proizvoda na koje se univerzalni dizajn može primijeniti te radova/ proizvoda gdje jedno rješenje nije prikladno za sve korisnike</w:t>
            </w:r>
            <w:r>
              <w:rPr>
                <w:rFonts w:ascii="Gill Sans MT" w:hAnsi="Gill Sans MT" w:cstheme="minorHAnsi"/>
                <w:bCs/>
                <w:i/>
                <w:lang w:val="hr-HR"/>
              </w:rPr>
              <w:t>;</w:t>
            </w:r>
            <w:r w:rsidRPr="00FE1CC1">
              <w:rPr>
                <w:rFonts w:ascii="Gill Sans MT" w:hAnsi="Gill Sans MT" w:cstheme="minorHAnsi"/>
                <w:bCs/>
                <w:i/>
                <w:lang w:val="hr-HR"/>
              </w:rPr>
              <w:t xml:space="preserve"> </w:t>
            </w:r>
          </w:p>
          <w:p w14:paraId="035A9012" w14:textId="77777777" w:rsidR="00081E9D" w:rsidRPr="00FE1CC1" w:rsidRDefault="00081E9D" w:rsidP="00081E9D">
            <w:pPr>
              <w:pStyle w:val="Odlomakpopisa"/>
              <w:numPr>
                <w:ilvl w:val="0"/>
                <w:numId w:val="38"/>
              </w:numPr>
              <w:jc w:val="both"/>
              <w:rPr>
                <w:rFonts w:ascii="Gill Sans MT" w:hAnsi="Gill Sans MT"/>
                <w:sz w:val="18"/>
                <w:szCs w:val="18"/>
              </w:rPr>
            </w:pPr>
            <w:r w:rsidRPr="00FE1CC1">
              <w:rPr>
                <w:rFonts w:ascii="Gill Sans MT" w:hAnsi="Gill Sans MT" w:cstheme="minorHAnsi"/>
                <w:bCs/>
                <w:i/>
                <w:lang w:val="hr-HR"/>
              </w:rPr>
              <w:t>Pozivati se na pripadajuće tehničke specifikacije/popratnu dokumentaciju u slučaju da se u prijavi nude rješenja univerzalnog dizajna</w:t>
            </w:r>
            <w:r w:rsidRPr="00FE1CC1">
              <w:rPr>
                <w:rFonts w:ascii="Gill Sans MT" w:hAnsi="Gill Sans MT"/>
                <w:i/>
                <w:iCs/>
                <w:sz w:val="18"/>
                <w:szCs w:val="18"/>
              </w:rPr>
              <w:t xml:space="preserve">. </w:t>
            </w:r>
          </w:p>
          <w:p w14:paraId="4455B14B" w14:textId="77777777" w:rsidR="00081E9D" w:rsidRPr="00FE1CC1" w:rsidRDefault="00081E9D" w:rsidP="00081E9D">
            <w:pPr>
              <w:jc w:val="both"/>
              <w:rPr>
                <w:rFonts w:ascii="Gill Sans MT" w:hAnsi="Gill Sans MT" w:cstheme="minorHAnsi"/>
                <w:bCs/>
                <w:i/>
                <w:lang w:val="hr-HR"/>
              </w:rPr>
            </w:pPr>
          </w:p>
        </w:tc>
      </w:tr>
      <w:tr w:rsidR="00081E9D" w:rsidRPr="00FE1CC1" w14:paraId="45EEE4E6" w14:textId="77777777" w:rsidTr="00590E77">
        <w:trPr>
          <w:gridAfter w:val="1"/>
          <w:wAfter w:w="357" w:type="dxa"/>
          <w:trHeight w:val="242"/>
        </w:trPr>
        <w:tc>
          <w:tcPr>
            <w:tcW w:w="2212" w:type="dxa"/>
          </w:tcPr>
          <w:p w14:paraId="02295AE8"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lastRenderedPageBreak/>
              <w:t>Pristupačnost ostalih sadržaja i usluga otvorenih ili namijenjenih javnosti</w:t>
            </w:r>
          </w:p>
          <w:p w14:paraId="07912CE8" w14:textId="77777777" w:rsidR="00081E9D" w:rsidRPr="00FE1CC1" w:rsidRDefault="00081E9D" w:rsidP="00081E9D">
            <w:pPr>
              <w:rPr>
                <w:rFonts w:ascii="Gill Sans MT" w:hAnsi="Gill Sans MT" w:cstheme="minorHAnsi"/>
                <w:color w:val="000000"/>
                <w:lang w:val="hr-HR"/>
              </w:rPr>
            </w:pPr>
          </w:p>
        </w:tc>
        <w:tc>
          <w:tcPr>
            <w:tcW w:w="3730" w:type="dxa"/>
          </w:tcPr>
          <w:p w14:paraId="677483B8"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Odaberite Pozitivan utjecaj / Neutralan utjecaj</w:t>
            </w:r>
          </w:p>
        </w:tc>
        <w:tc>
          <w:tcPr>
            <w:tcW w:w="1523" w:type="dxa"/>
            <w:vAlign w:val="center"/>
          </w:tcPr>
          <w:p w14:paraId="7BEE0698"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w:t>
            </w:r>
          </w:p>
        </w:tc>
        <w:tc>
          <w:tcPr>
            <w:tcW w:w="6212" w:type="dxa"/>
          </w:tcPr>
          <w:p w14:paraId="757FE130" w14:textId="77777777" w:rsidR="00081E9D" w:rsidRPr="00FE1CC1" w:rsidRDefault="00081E9D" w:rsidP="00081E9D">
            <w:pPr>
              <w:jc w:val="both"/>
              <w:rPr>
                <w:rFonts w:ascii="Gill Sans MT" w:hAnsi="Gill Sans MT" w:cstheme="minorHAnsi"/>
                <w:bCs/>
                <w:i/>
                <w:lang w:val="hr-HR"/>
              </w:rPr>
            </w:pPr>
          </w:p>
        </w:tc>
      </w:tr>
      <w:tr w:rsidR="00081E9D" w:rsidRPr="00FE1CC1" w14:paraId="151E5097" w14:textId="77777777" w:rsidTr="00590E77">
        <w:trPr>
          <w:gridAfter w:val="1"/>
          <w:wAfter w:w="357" w:type="dxa"/>
          <w:trHeight w:val="242"/>
        </w:trPr>
        <w:tc>
          <w:tcPr>
            <w:tcW w:w="2212" w:type="dxa"/>
          </w:tcPr>
          <w:p w14:paraId="78D02C22" w14:textId="77777777" w:rsidR="00081E9D" w:rsidRPr="00FE1CC1" w:rsidRDefault="00081E9D" w:rsidP="00081E9D">
            <w:pPr>
              <w:rPr>
                <w:rFonts w:ascii="Gill Sans MT" w:hAnsi="Gill Sans MT" w:cstheme="minorHAnsi"/>
                <w:color w:val="000000"/>
                <w:lang w:val="hr-HR"/>
              </w:rPr>
            </w:pPr>
            <w:r w:rsidRPr="00FE1CC1">
              <w:rPr>
                <w:rFonts w:ascii="Gill Sans MT" w:hAnsi="Gill Sans MT" w:cstheme="minorHAnsi"/>
                <w:color w:val="000000"/>
                <w:lang w:val="hr-HR"/>
              </w:rPr>
              <w:t>Obrazloženje utjecaja</w:t>
            </w:r>
          </w:p>
        </w:tc>
        <w:tc>
          <w:tcPr>
            <w:tcW w:w="3730" w:type="dxa"/>
          </w:tcPr>
          <w:p w14:paraId="653A19B9"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00F9B457" w14:textId="77777777" w:rsidR="00081E9D" w:rsidRPr="00FE1CC1" w:rsidRDefault="00081E9D" w:rsidP="00081E9D">
            <w:pPr>
              <w:rPr>
                <w:rFonts w:ascii="Gill Sans MT" w:hAnsi="Gill Sans MT" w:cstheme="minorHAnsi"/>
                <w:bCs/>
                <w:i/>
                <w:lang w:val="hr-HR"/>
              </w:rPr>
            </w:pPr>
          </w:p>
        </w:tc>
        <w:tc>
          <w:tcPr>
            <w:tcW w:w="1523" w:type="dxa"/>
            <w:vAlign w:val="center"/>
          </w:tcPr>
          <w:p w14:paraId="068810D3" w14:textId="77777777" w:rsidR="00081E9D" w:rsidRPr="00FE1CC1" w:rsidRDefault="00081E9D" w:rsidP="00081E9D">
            <w:pPr>
              <w:jc w:val="center"/>
              <w:rPr>
                <w:rFonts w:ascii="Gill Sans MT" w:hAnsi="Gill Sans MT" w:cstheme="minorHAnsi"/>
                <w:bCs/>
                <w:lang w:val="hr-HR"/>
              </w:rPr>
            </w:pPr>
            <w:r w:rsidRPr="00FE1CC1">
              <w:rPr>
                <w:rFonts w:ascii="Gill Sans MT" w:hAnsi="Gill Sans MT" w:cstheme="minorHAnsi"/>
                <w:bCs/>
                <w:lang w:val="hr-HR"/>
              </w:rPr>
              <w:t>2000</w:t>
            </w:r>
          </w:p>
        </w:tc>
        <w:tc>
          <w:tcPr>
            <w:tcW w:w="6212" w:type="dxa"/>
          </w:tcPr>
          <w:p w14:paraId="2CFA305E"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u w:val="single"/>
                <w:lang w:val="hr-HR"/>
              </w:rPr>
              <w:t>Ukoliko je primjenjivo</w:t>
            </w:r>
            <w:r w:rsidRPr="00FE1CC1">
              <w:rPr>
                <w:rFonts w:ascii="Gill Sans MT" w:hAnsi="Gill Sans MT" w:cstheme="minorHAnsi"/>
                <w:bCs/>
                <w:i/>
                <w:lang w:val="hr-HR"/>
              </w:rPr>
              <w:t xml:space="preserve"> u sklopu opsega svakog projekta, na temelju analize ciljnih skupina prijavitelj bi trebao utvrditi odgovarajuće aktivnosti kako bi promicao pristupačnost. Ovo načelo obuhvaća osiguravanje oblika pomoći u vidu usluge asistencije (osobni asistent, videći pratitelj, komunikacijski posrednik, tumač/prevoditelj znakovnog jezika, pomoćnik u nastavi) i sl.</w:t>
            </w:r>
          </w:p>
        </w:tc>
      </w:tr>
      <w:tr w:rsidR="00081E9D" w:rsidRPr="00FE1CC1" w14:paraId="40628604" w14:textId="77777777" w:rsidTr="00590E77">
        <w:trPr>
          <w:gridAfter w:val="1"/>
          <w:wAfter w:w="357" w:type="dxa"/>
          <w:trHeight w:val="242"/>
        </w:trPr>
        <w:tc>
          <w:tcPr>
            <w:tcW w:w="13677" w:type="dxa"/>
            <w:gridSpan w:val="4"/>
            <w:shd w:val="clear" w:color="auto" w:fill="DEEAF6" w:themeFill="accent1" w:themeFillTint="33"/>
          </w:tcPr>
          <w:p w14:paraId="47065B27" w14:textId="77777777" w:rsidR="00081E9D" w:rsidRPr="00FE1CC1" w:rsidRDefault="00081E9D" w:rsidP="00081E9D">
            <w:pPr>
              <w:tabs>
                <w:tab w:val="left" w:pos="4590"/>
              </w:tabs>
              <w:rPr>
                <w:rFonts w:ascii="Gill Sans MT" w:hAnsi="Gill Sans MT"/>
                <w:b/>
                <w:color w:val="000000" w:themeColor="text1"/>
                <w:lang w:val="hr-HR"/>
              </w:rPr>
            </w:pPr>
            <w:r w:rsidRPr="00FE1CC1">
              <w:rPr>
                <w:rFonts w:ascii="Gill Sans MT" w:hAnsi="Gill Sans MT"/>
                <w:b/>
                <w:color w:val="000000" w:themeColor="text1"/>
                <w:lang w:val="hr-HR"/>
              </w:rPr>
              <w:t>ODRŽIVI RAZVOJ</w:t>
            </w:r>
          </w:p>
          <w:p w14:paraId="59E3C264" w14:textId="7E5626AB" w:rsidR="00081E9D" w:rsidRPr="00590E77" w:rsidRDefault="00081E9D" w:rsidP="00081E9D">
            <w:pPr>
              <w:spacing w:before="120" w:after="120" w:line="276" w:lineRule="auto"/>
              <w:jc w:val="both"/>
              <w:rPr>
                <w:rFonts w:ascii="Gill Sans MT" w:hAnsi="Gill Sans MT" w:cstheme="minorHAnsi"/>
                <w:bCs/>
                <w:i/>
                <w:iCs/>
                <w:lang w:val="hr-HR"/>
              </w:rPr>
            </w:pPr>
            <w:r w:rsidRPr="00FE1CC1">
              <w:rPr>
                <w:rFonts w:ascii="Gill Sans MT" w:hAnsi="Gill Sans MT" w:cstheme="minorHAnsi"/>
                <w:bCs/>
                <w:i/>
                <w:lang w:val="hr-HR"/>
              </w:rPr>
              <w:t>Prijavitelji u projektnom prijedlogu dokazuje da Projekt nema štetan utjecaj na okoliš, potvrditi da je ekološki neutralan i/ili predstaviti kako će projekt pozitivno doprinositi održivom razvoju. Smatra se da ovaj Poziv u cijelosti doprinosi održivom razvoju, provedbom mjera energetske učinkovitosti i mjera za korištenje obnovljivih izvora energije u proizvodnim industrijama te mjer</w:t>
            </w:r>
            <w:r>
              <w:rPr>
                <w:rFonts w:ascii="Gill Sans MT" w:hAnsi="Gill Sans MT" w:cstheme="minorHAnsi"/>
                <w:bCs/>
                <w:i/>
                <w:lang w:val="hr-HR"/>
              </w:rPr>
              <w:t>a</w:t>
            </w:r>
            <w:r w:rsidRPr="00FE1CC1">
              <w:rPr>
                <w:rFonts w:ascii="Gill Sans MT" w:hAnsi="Gill Sans MT" w:cstheme="minorHAnsi"/>
                <w:bCs/>
                <w:i/>
                <w:lang w:val="hr-HR"/>
              </w:rPr>
              <w:t xml:space="preserve"> energetske obnove građevina. Nadalje, projektni prijedlozi moraju biti u skladu sa zahtjevima Zakona o zaštiti okoliša (NN 80/13, 153/13, 78/15, 12/18, 118/18</w:t>
            </w:r>
            <w:r w:rsidRPr="00DA4389">
              <w:rPr>
                <w:rFonts w:ascii="Gill Sans MT" w:hAnsi="Gill Sans MT" w:cstheme="minorHAnsi"/>
                <w:bCs/>
                <w:i/>
                <w:lang w:val="hr-HR"/>
              </w:rPr>
              <w:t>) te u skladu s Uredbom o procjeni utjecaja zahvata na okoliš (NN 61/14 i 3/17)</w:t>
            </w:r>
            <w:r>
              <w:rPr>
                <w:rFonts w:ascii="Gill Sans MT" w:hAnsi="Gill Sans MT" w:cstheme="minorHAnsi"/>
                <w:bCs/>
                <w:i/>
                <w:lang w:val="hr-HR"/>
              </w:rPr>
              <w:t xml:space="preserve"> i </w:t>
            </w:r>
            <w:r w:rsidRPr="00590E77">
              <w:rPr>
                <w:i/>
                <w:iCs/>
              </w:rPr>
              <w:t>sa Zakonom o zaštiti prirode (NN 80/13, 15/18, 14/19, 127/19).</w:t>
            </w:r>
          </w:p>
          <w:p w14:paraId="11A568F9" w14:textId="4A165CCA"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Napomena: Prijaviteljima se skreće pažnja na kriterije odabira koji su navedeni u točki 4.</w:t>
            </w:r>
            <w:r>
              <w:rPr>
                <w:rFonts w:ascii="Gill Sans MT" w:hAnsi="Gill Sans MT" w:cstheme="minorHAnsi"/>
                <w:bCs/>
                <w:i/>
                <w:lang w:val="hr-HR"/>
              </w:rPr>
              <w:t>2</w:t>
            </w:r>
            <w:r w:rsidRPr="00FE1CC1">
              <w:rPr>
                <w:rFonts w:ascii="Gill Sans MT" w:hAnsi="Gill Sans MT" w:cstheme="minorHAnsi"/>
                <w:bCs/>
                <w:i/>
                <w:lang w:val="hr-HR"/>
              </w:rPr>
              <w:t xml:space="preserve">. Uputa za prijavitelje, posebice na kriterij broj 6. Promicanje održivog razvoja, donosno na kriterije:    </w:t>
            </w:r>
          </w:p>
          <w:p w14:paraId="11B8C87D" w14:textId="35ACDB83" w:rsidR="00081E9D" w:rsidRPr="00FE1CC1" w:rsidRDefault="00081E9D" w:rsidP="00081E9D">
            <w:pPr>
              <w:pStyle w:val="Odlomakpopisa"/>
              <w:numPr>
                <w:ilvl w:val="0"/>
                <w:numId w:val="39"/>
              </w:numPr>
              <w:rPr>
                <w:rFonts w:ascii="Gill Sans MT" w:hAnsi="Gill Sans MT" w:cstheme="minorHAnsi"/>
                <w:bCs/>
                <w:i/>
                <w:lang w:val="hr-HR"/>
              </w:rPr>
            </w:pPr>
            <w:r w:rsidRPr="00FE1CC1">
              <w:rPr>
                <w:rFonts w:ascii="Gill Sans MT" w:hAnsi="Gill Sans MT" w:cstheme="minorHAnsi"/>
                <w:bCs/>
                <w:i/>
                <w:lang w:val="hr-HR"/>
              </w:rPr>
              <w:t xml:space="preserve">6.1.1. Broj i tip mjera koji se uvode </w:t>
            </w:r>
            <w:r w:rsidRPr="00F10513">
              <w:rPr>
                <w:rFonts w:ascii="Gill Sans MT" w:hAnsi="Gill Sans MT" w:cstheme="minorHAnsi"/>
                <w:bCs/>
                <w:i/>
                <w:lang w:val="hr-HR"/>
              </w:rPr>
              <w:t>u zgradama te proizvodnim pogonima</w:t>
            </w:r>
            <w:r w:rsidRPr="00F10513" w:rsidDel="00F10513">
              <w:rPr>
                <w:rFonts w:ascii="Gill Sans MT" w:hAnsi="Gill Sans MT" w:cstheme="minorHAnsi"/>
                <w:bCs/>
                <w:i/>
                <w:lang w:val="hr-HR"/>
              </w:rPr>
              <w:t xml:space="preserve"> </w:t>
            </w:r>
            <w:r w:rsidRPr="00FE1CC1">
              <w:rPr>
                <w:rFonts w:ascii="Gill Sans MT" w:hAnsi="Gill Sans MT" w:cstheme="minorHAnsi"/>
                <w:bCs/>
                <w:i/>
                <w:lang w:val="hr-HR"/>
              </w:rPr>
              <w:t>čija će energetska obnova biti sufinancirana (Kriterij ocjenjuje broj i tip mjera koje se uvode u projektnoj cjelini a koje su navedene kao prihvatljive u točki 2.7.2. Uputa za prijavitelje i koje se planiraju u sklopu projekta</w:t>
            </w:r>
            <w:r>
              <w:rPr>
                <w:rFonts w:ascii="Gill Sans MT" w:hAnsi="Gill Sans MT" w:cstheme="minorHAnsi"/>
                <w:bCs/>
                <w:i/>
                <w:lang w:val="hr-HR"/>
              </w:rPr>
              <w:t>);</w:t>
            </w:r>
          </w:p>
          <w:p w14:paraId="78F02771" w14:textId="77777777" w:rsidR="00081E9D" w:rsidRPr="00FE1CC1" w:rsidRDefault="00081E9D" w:rsidP="00081E9D">
            <w:pPr>
              <w:pStyle w:val="Odlomakpopisa"/>
              <w:numPr>
                <w:ilvl w:val="0"/>
                <w:numId w:val="39"/>
              </w:numPr>
              <w:ind w:left="723"/>
              <w:rPr>
                <w:rFonts w:ascii="Gill Sans MT" w:hAnsi="Gill Sans MT" w:cstheme="minorHAnsi"/>
                <w:bCs/>
                <w:i/>
                <w:lang w:val="hr-HR"/>
              </w:rPr>
            </w:pPr>
            <w:r w:rsidRPr="00FE1CC1">
              <w:rPr>
                <w:rFonts w:ascii="Gill Sans MT" w:hAnsi="Gill Sans MT" w:cstheme="minorHAnsi"/>
                <w:bCs/>
                <w:i/>
                <w:lang w:val="hr-HR"/>
              </w:rPr>
              <w:t>6.1.2. Smanjenje emisija CO2 (t/god) (Kriterij ocjenjuje smanjenje emisije CO2 nakon provedbe aktivnosti energetske obnove (nakon njihove provedbe isporučena energija iz mreže i/ili konvencionalnih izvora energije bit će manja za definiranu količinu energije, čime će se smanjiti i deklarirane emisije CO2)</w:t>
            </w:r>
          </w:p>
          <w:p w14:paraId="3026178F" w14:textId="77777777" w:rsidR="00081E9D" w:rsidRPr="00FE1CC1" w:rsidRDefault="00081E9D" w:rsidP="00081E9D">
            <w:pPr>
              <w:pStyle w:val="Odlomakpopisa"/>
              <w:ind w:left="360"/>
              <w:rPr>
                <w:rFonts w:ascii="Gill Sans MT" w:hAnsi="Gill Sans MT" w:cstheme="minorHAnsi"/>
                <w:bCs/>
                <w:i/>
                <w:lang w:val="hr-HR"/>
              </w:rPr>
            </w:pPr>
          </w:p>
        </w:tc>
      </w:tr>
      <w:tr w:rsidR="00081E9D" w:rsidRPr="00FE1CC1" w14:paraId="39C07B81" w14:textId="77777777" w:rsidTr="00590E77">
        <w:trPr>
          <w:gridAfter w:val="1"/>
          <w:wAfter w:w="357" w:type="dxa"/>
          <w:trHeight w:val="242"/>
        </w:trPr>
        <w:tc>
          <w:tcPr>
            <w:tcW w:w="2212" w:type="dxa"/>
          </w:tcPr>
          <w:p w14:paraId="1EBC22B8"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lastRenderedPageBreak/>
              <w:t>Zelena javna nabava</w:t>
            </w:r>
          </w:p>
        </w:tc>
        <w:tc>
          <w:tcPr>
            <w:tcW w:w="3730" w:type="dxa"/>
          </w:tcPr>
          <w:p w14:paraId="328CA976"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Odaberite Pozitivan utjecaj / Neutralan utjecaj.</w:t>
            </w:r>
          </w:p>
          <w:p w14:paraId="594DEBAF"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1D576DEC" w14:textId="77777777" w:rsidR="00081E9D" w:rsidRPr="00FE1CC1" w:rsidRDefault="00081E9D" w:rsidP="00081E9D">
            <w:pPr>
              <w:jc w:val="center"/>
              <w:rPr>
                <w:rFonts w:ascii="Gill Sans MT" w:hAnsi="Gill Sans MT"/>
                <w:color w:val="000000" w:themeColor="text1"/>
                <w:lang w:val="hr-HR"/>
              </w:rPr>
            </w:pPr>
            <w:r w:rsidRPr="00FE1CC1">
              <w:rPr>
                <w:rFonts w:ascii="Gill Sans MT" w:hAnsi="Gill Sans MT"/>
                <w:color w:val="000000" w:themeColor="text1"/>
                <w:lang w:val="hr-HR"/>
              </w:rPr>
              <w:t>-</w:t>
            </w:r>
          </w:p>
        </w:tc>
        <w:tc>
          <w:tcPr>
            <w:tcW w:w="6212" w:type="dxa"/>
          </w:tcPr>
          <w:p w14:paraId="3E20A5F1" w14:textId="77777777" w:rsidR="00081E9D" w:rsidRPr="00FE1CC1" w:rsidRDefault="00081E9D" w:rsidP="00081E9D">
            <w:pPr>
              <w:jc w:val="both"/>
              <w:rPr>
                <w:rFonts w:ascii="Gill Sans MT" w:hAnsi="Gill Sans MT"/>
                <w:i/>
                <w:lang w:val="hr-HR"/>
              </w:rPr>
            </w:pPr>
            <w:r w:rsidRPr="00FE1CC1">
              <w:rPr>
                <w:rFonts w:ascii="Gill Sans MT" w:hAnsi="Gill Sans MT"/>
                <w:i/>
                <w:lang w:val="hr-HR"/>
              </w:rPr>
              <w:t>Odaberite Pozitivan utjecaj / Neutralan utjecaj.</w:t>
            </w:r>
          </w:p>
          <w:p w14:paraId="058AD2AA" w14:textId="77777777" w:rsidR="00081E9D" w:rsidRPr="00FE1CC1" w:rsidRDefault="00081E9D" w:rsidP="00081E9D">
            <w:pPr>
              <w:jc w:val="both"/>
              <w:rPr>
                <w:rFonts w:ascii="Gill Sans MT" w:hAnsi="Gill Sans MT"/>
                <w:color w:val="000000" w:themeColor="text1"/>
                <w:lang w:val="hr-HR"/>
              </w:rPr>
            </w:pPr>
          </w:p>
        </w:tc>
      </w:tr>
      <w:tr w:rsidR="00081E9D" w:rsidRPr="00FE1CC1" w14:paraId="6F4F4A25" w14:textId="77777777" w:rsidTr="00590E77">
        <w:trPr>
          <w:gridAfter w:val="1"/>
          <w:wAfter w:w="357" w:type="dxa"/>
          <w:trHeight w:val="242"/>
        </w:trPr>
        <w:tc>
          <w:tcPr>
            <w:tcW w:w="2212" w:type="dxa"/>
          </w:tcPr>
          <w:p w14:paraId="284EE319"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Obrazloženje utjecaja</w:t>
            </w:r>
          </w:p>
        </w:tc>
        <w:tc>
          <w:tcPr>
            <w:tcW w:w="3730" w:type="dxa"/>
          </w:tcPr>
          <w:p w14:paraId="756B0AC0"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26884B55"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55BEBECA" w14:textId="77777777" w:rsidR="00081E9D" w:rsidRPr="00FE1CC1" w:rsidRDefault="00081E9D" w:rsidP="00081E9D">
            <w:pPr>
              <w:jc w:val="center"/>
              <w:rPr>
                <w:rFonts w:ascii="Gill Sans MT" w:hAnsi="Gill Sans MT"/>
                <w:color w:val="000000" w:themeColor="text1"/>
                <w:lang w:val="hr-HR"/>
              </w:rPr>
            </w:pPr>
            <w:r w:rsidRPr="00FE1CC1">
              <w:rPr>
                <w:rFonts w:ascii="Gill Sans MT" w:hAnsi="Gill Sans MT"/>
                <w:color w:val="000000" w:themeColor="text1"/>
                <w:lang w:val="hr-HR"/>
              </w:rPr>
              <w:t>2000</w:t>
            </w:r>
          </w:p>
        </w:tc>
        <w:tc>
          <w:tcPr>
            <w:tcW w:w="6212" w:type="dxa"/>
          </w:tcPr>
          <w:p w14:paraId="11AA2D18" w14:textId="77777777" w:rsidR="00081E9D" w:rsidRPr="00FE1CC1" w:rsidRDefault="00081E9D" w:rsidP="00081E9D">
            <w:pPr>
              <w:jc w:val="both"/>
              <w:rPr>
                <w:rStyle w:val="Hiperveza"/>
                <w:rFonts w:ascii="Gill Sans MT" w:hAnsi="Gill Sans MT"/>
                <w:i/>
                <w:iCs/>
                <w:lang w:val="hr-HR"/>
              </w:rPr>
            </w:pPr>
            <w:r w:rsidRPr="00FE1CC1">
              <w:rPr>
                <w:rFonts w:ascii="Gill Sans MT" w:hAnsi="Gill Sans MT"/>
                <w:i/>
                <w:lang w:val="hr-HR"/>
              </w:rPr>
              <w:t xml:space="preserve">Zelena javna nabava je instrument održive proizvodnje i potrošnje, a označava postupak u kojem se nabavljaju roba, usluge i radovi koji imaju manji utjecaj na okoliš tijekom životnog ciklusa u usporedbi s robom, uslugama i radovima iste namjene koji bi inače bili nabavljeni.  Navesti u kojim će se područjima/sektorima primjenjivati zelena javna nabava uz pozivanje na pripadajuće kriterije EU-a o zelenoj javnoj nabavi. Za sada postoje mjerila za 21 skupinu proizvoda i usluga koje su dostupne na web stranici EK </w:t>
            </w:r>
            <w:hyperlink r:id="rId11">
              <w:r w:rsidRPr="00FE1CC1">
                <w:rPr>
                  <w:rStyle w:val="Hiperveza"/>
                  <w:rFonts w:ascii="Gill Sans MT" w:hAnsi="Gill Sans MT"/>
                  <w:i/>
                  <w:iCs/>
                  <w:lang w:val="hr-HR"/>
                </w:rPr>
                <w:t>http://ec.europa.eu/environment/gpp/eu_gpp_criteria_en.htm</w:t>
              </w:r>
            </w:hyperlink>
          </w:p>
          <w:p w14:paraId="48909FCD" w14:textId="77777777" w:rsidR="00081E9D" w:rsidRPr="00FE1CC1" w:rsidRDefault="00081E9D" w:rsidP="00081E9D">
            <w:pPr>
              <w:jc w:val="both"/>
              <w:rPr>
                <w:rFonts w:ascii="Gill Sans MT" w:hAnsi="Gill Sans MT"/>
                <w:color w:val="000000" w:themeColor="text1"/>
                <w:lang w:val="hr-HR"/>
              </w:rPr>
            </w:pPr>
          </w:p>
        </w:tc>
      </w:tr>
      <w:tr w:rsidR="00081E9D" w:rsidRPr="00FE1CC1" w14:paraId="76005D69" w14:textId="77777777" w:rsidTr="00590E77">
        <w:trPr>
          <w:gridAfter w:val="1"/>
          <w:wAfter w:w="357" w:type="dxa"/>
          <w:trHeight w:val="242"/>
        </w:trPr>
        <w:tc>
          <w:tcPr>
            <w:tcW w:w="2212" w:type="dxa"/>
          </w:tcPr>
          <w:p w14:paraId="4FDC6301"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Klimatski izazovi</w:t>
            </w:r>
          </w:p>
        </w:tc>
        <w:tc>
          <w:tcPr>
            <w:tcW w:w="3730" w:type="dxa"/>
          </w:tcPr>
          <w:p w14:paraId="54CEF70D"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Odaberite Pozitivan utjecaj / Neutralan utjecaj.</w:t>
            </w:r>
          </w:p>
          <w:p w14:paraId="22E897D3"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501534EC" w14:textId="77777777" w:rsidR="00081E9D" w:rsidRPr="00FE1CC1" w:rsidRDefault="00081E9D" w:rsidP="00081E9D">
            <w:pPr>
              <w:jc w:val="center"/>
              <w:rPr>
                <w:rFonts w:ascii="Gill Sans MT" w:hAnsi="Gill Sans MT"/>
                <w:color w:val="000000" w:themeColor="text1"/>
                <w:lang w:val="hr-HR"/>
              </w:rPr>
            </w:pPr>
          </w:p>
        </w:tc>
        <w:tc>
          <w:tcPr>
            <w:tcW w:w="6212" w:type="dxa"/>
          </w:tcPr>
          <w:p w14:paraId="589C0F36" w14:textId="77777777" w:rsidR="00081E9D" w:rsidRPr="00FE1CC1" w:rsidRDefault="00081E9D" w:rsidP="00081E9D">
            <w:pPr>
              <w:rPr>
                <w:rFonts w:ascii="Gill Sans MT" w:hAnsi="Gill Sans MT"/>
                <w:color w:val="000000" w:themeColor="text1"/>
                <w:lang w:val="hr-HR"/>
              </w:rPr>
            </w:pPr>
          </w:p>
        </w:tc>
      </w:tr>
      <w:tr w:rsidR="00081E9D" w:rsidRPr="00FE1CC1" w14:paraId="0EB7073C" w14:textId="77777777" w:rsidTr="00590E77">
        <w:trPr>
          <w:gridAfter w:val="1"/>
          <w:wAfter w:w="357" w:type="dxa"/>
          <w:trHeight w:val="242"/>
        </w:trPr>
        <w:tc>
          <w:tcPr>
            <w:tcW w:w="2212" w:type="dxa"/>
          </w:tcPr>
          <w:p w14:paraId="070C7A56"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Obrazloženje utjecaja</w:t>
            </w:r>
          </w:p>
        </w:tc>
        <w:tc>
          <w:tcPr>
            <w:tcW w:w="3730" w:type="dxa"/>
          </w:tcPr>
          <w:p w14:paraId="04BDEC05"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051426D4"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71225087" w14:textId="77777777" w:rsidR="00081E9D" w:rsidRPr="00FE1CC1" w:rsidRDefault="00081E9D" w:rsidP="00081E9D">
            <w:pPr>
              <w:jc w:val="center"/>
              <w:rPr>
                <w:rFonts w:ascii="Gill Sans MT" w:hAnsi="Gill Sans MT"/>
                <w:color w:val="000000" w:themeColor="text1"/>
                <w:lang w:val="hr-HR"/>
              </w:rPr>
            </w:pPr>
          </w:p>
        </w:tc>
        <w:tc>
          <w:tcPr>
            <w:tcW w:w="6212" w:type="dxa"/>
          </w:tcPr>
          <w:p w14:paraId="4C78501D" w14:textId="77777777" w:rsidR="00081E9D" w:rsidRPr="00FE1CC1" w:rsidRDefault="00081E9D" w:rsidP="00081E9D">
            <w:pPr>
              <w:jc w:val="both"/>
              <w:rPr>
                <w:rFonts w:ascii="Gill Sans MT" w:hAnsi="Gill Sans MT"/>
                <w:i/>
                <w:iCs/>
                <w:sz w:val="18"/>
                <w:szCs w:val="18"/>
              </w:rPr>
            </w:pPr>
            <w:r w:rsidRPr="00FE1CC1">
              <w:rPr>
                <w:rFonts w:ascii="Gill Sans MT" w:hAnsi="Gill Sans MT" w:cstheme="minorHAnsi"/>
                <w:bCs/>
                <w:i/>
                <w:lang w:val="hr-HR"/>
              </w:rPr>
              <w:t>Ukoliko primjenjivo, potrebno je objasniti na koji su način kod planiranja infrastrukturnih ulaganja uzeti u obzir utjecaji klimatskih promjena odnosno otpornost objekata/lokacija na klimatske promjene. Također ukoliko je primjenjivo, potrebno je objasniti na koji način se provedbom projekta utječe na ublažavanje klimatskih promjena primjerice smanjenjem emisije CO2, pročišćavanjem i oporabom vode, otpada i sl. Navesti koji će elementi u projektiranju maksimalno iskoristiti mjere kojima se odgovara na klimatske izazove i objasniti kako.</w:t>
            </w:r>
            <w:r w:rsidRPr="00FE1CC1">
              <w:rPr>
                <w:rFonts w:ascii="Gill Sans MT" w:hAnsi="Gill Sans MT"/>
                <w:i/>
                <w:iCs/>
                <w:sz w:val="18"/>
                <w:szCs w:val="18"/>
              </w:rPr>
              <w:t xml:space="preserve"> </w:t>
            </w:r>
          </w:p>
          <w:p w14:paraId="3EA65927" w14:textId="77777777" w:rsidR="00081E9D" w:rsidRPr="00FE1CC1" w:rsidRDefault="00081E9D" w:rsidP="00081E9D">
            <w:pPr>
              <w:jc w:val="center"/>
              <w:rPr>
                <w:rFonts w:ascii="Gill Sans MT" w:hAnsi="Gill Sans MT"/>
                <w:color w:val="000000" w:themeColor="text1"/>
                <w:lang w:val="hr-HR"/>
              </w:rPr>
            </w:pPr>
          </w:p>
        </w:tc>
      </w:tr>
      <w:tr w:rsidR="00081E9D" w:rsidRPr="00FE1CC1" w14:paraId="7EAC97FA" w14:textId="77777777" w:rsidTr="00590E77">
        <w:trPr>
          <w:gridAfter w:val="1"/>
          <w:wAfter w:w="357" w:type="dxa"/>
          <w:trHeight w:val="242"/>
        </w:trPr>
        <w:tc>
          <w:tcPr>
            <w:tcW w:w="2212" w:type="dxa"/>
          </w:tcPr>
          <w:p w14:paraId="1E9D4903"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Učinkovitost resursa</w:t>
            </w:r>
          </w:p>
        </w:tc>
        <w:tc>
          <w:tcPr>
            <w:tcW w:w="3730" w:type="dxa"/>
          </w:tcPr>
          <w:p w14:paraId="1306C51F"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Odaberite Pozitivan utjecaj / Neutralan utjecaj.</w:t>
            </w:r>
          </w:p>
          <w:p w14:paraId="05C4DF40"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6CB55B6F"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0481B294" w14:textId="77777777" w:rsidR="00081E9D" w:rsidRPr="00FE1CC1" w:rsidRDefault="00081E9D" w:rsidP="00081E9D">
            <w:pPr>
              <w:jc w:val="center"/>
              <w:rPr>
                <w:rFonts w:ascii="Gill Sans MT" w:hAnsi="Gill Sans MT"/>
                <w:color w:val="000000" w:themeColor="text1"/>
                <w:lang w:val="hr-HR"/>
              </w:rPr>
            </w:pPr>
          </w:p>
        </w:tc>
      </w:tr>
      <w:tr w:rsidR="00081E9D" w:rsidRPr="00FE1CC1" w14:paraId="799F7879" w14:textId="77777777" w:rsidTr="00590E77">
        <w:trPr>
          <w:gridAfter w:val="1"/>
          <w:wAfter w:w="357" w:type="dxa"/>
          <w:trHeight w:val="242"/>
        </w:trPr>
        <w:tc>
          <w:tcPr>
            <w:tcW w:w="2212" w:type="dxa"/>
          </w:tcPr>
          <w:p w14:paraId="3E4F4536" w14:textId="77777777" w:rsidR="00081E9D" w:rsidRPr="00FE1CC1" w:rsidRDefault="00081E9D" w:rsidP="00081E9D">
            <w:pPr>
              <w:rPr>
                <w:rFonts w:ascii="Gill Sans MT" w:hAnsi="Gill Sans MT" w:cstheme="minorHAnsi"/>
                <w:lang w:val="hr-HR"/>
              </w:rPr>
            </w:pPr>
            <w:r w:rsidRPr="00FE1CC1">
              <w:rPr>
                <w:rFonts w:ascii="Gill Sans MT" w:hAnsi="Gill Sans MT" w:cstheme="minorHAnsi"/>
                <w:lang w:val="hr-HR"/>
              </w:rPr>
              <w:t>Obrazloženje utjecaja</w:t>
            </w:r>
          </w:p>
        </w:tc>
        <w:tc>
          <w:tcPr>
            <w:tcW w:w="3730" w:type="dxa"/>
          </w:tcPr>
          <w:p w14:paraId="021EF7F8"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791BA647" w14:textId="77777777" w:rsidR="00081E9D" w:rsidRPr="00FE1CC1" w:rsidRDefault="00081E9D" w:rsidP="00081E9D">
            <w:pPr>
              <w:rPr>
                <w:rFonts w:ascii="Gill Sans MT" w:hAnsi="Gill Sans MT" w:cstheme="minorHAnsi"/>
                <w:bCs/>
                <w:i/>
                <w:lang w:val="hr-HR"/>
              </w:rPr>
            </w:pPr>
          </w:p>
        </w:tc>
        <w:tc>
          <w:tcPr>
            <w:tcW w:w="1523" w:type="dxa"/>
            <w:vAlign w:val="center"/>
          </w:tcPr>
          <w:p w14:paraId="34C6F30C" w14:textId="77777777" w:rsidR="00081E9D" w:rsidRPr="00FE1CC1" w:rsidRDefault="00081E9D" w:rsidP="00081E9D">
            <w:pPr>
              <w:jc w:val="center"/>
              <w:rPr>
                <w:rFonts w:ascii="Gill Sans MT" w:hAnsi="Gill Sans MT" w:cstheme="minorHAnsi"/>
                <w:bCs/>
                <w:i/>
                <w:lang w:val="hr-HR"/>
              </w:rPr>
            </w:pPr>
            <w:r w:rsidRPr="00FE1CC1">
              <w:rPr>
                <w:rFonts w:ascii="Gill Sans MT" w:hAnsi="Gill Sans MT" w:cstheme="minorHAnsi"/>
                <w:bCs/>
                <w:lang w:val="hr-HR"/>
              </w:rPr>
              <w:t>2000</w:t>
            </w:r>
          </w:p>
        </w:tc>
        <w:tc>
          <w:tcPr>
            <w:tcW w:w="6212" w:type="dxa"/>
          </w:tcPr>
          <w:p w14:paraId="4F66EA80"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U ovom polju je potrebno objasniti na koji će način će Prijavitelj učinkovito koristiti ključne resurse (energiju, vodu, materijale i otpad) u poslovnim procesima i proizvodima te utvrditi mogućnosti za unaprjeđenje razvoja i inovacija u procesima. </w:t>
            </w:r>
          </w:p>
          <w:p w14:paraId="3A3F13DB" w14:textId="77777777" w:rsidR="00081E9D" w:rsidRPr="00FE1CC1" w:rsidRDefault="00081E9D" w:rsidP="00081E9D">
            <w:pPr>
              <w:jc w:val="both"/>
              <w:rPr>
                <w:rFonts w:ascii="Gill Sans MT" w:hAnsi="Gill Sans MT" w:cstheme="minorHAnsi"/>
                <w:bCs/>
                <w:i/>
                <w:lang w:val="hr-HR"/>
              </w:rPr>
            </w:pPr>
          </w:p>
          <w:p w14:paraId="20E98CDB"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Primjeri načina na koji projekt može ostvariti Pozitivan utjecaj vezan uz učinkovitost resursa: </w:t>
            </w:r>
          </w:p>
          <w:p w14:paraId="3ACD6E4C" w14:textId="77777777" w:rsidR="00081E9D" w:rsidRPr="00FE1CC1" w:rsidRDefault="00081E9D" w:rsidP="00081E9D">
            <w:pPr>
              <w:jc w:val="both"/>
              <w:rPr>
                <w:rFonts w:ascii="Gill Sans MT" w:hAnsi="Gill Sans MT" w:cstheme="minorHAnsi"/>
                <w:bCs/>
                <w:i/>
                <w:lang w:val="hr-HR"/>
              </w:rPr>
            </w:pPr>
          </w:p>
          <w:p w14:paraId="760D310C"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Neki od primjera dodatnih aktivnosti za povećanje učinkovitosti resursa: </w:t>
            </w:r>
          </w:p>
          <w:p w14:paraId="731F9896" w14:textId="77777777"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 xml:space="preserve">ugradnja proizvoda kojima se štedi potrošnja vode (sanitarni čvorovi, slavine, glave tuševa), </w:t>
            </w:r>
          </w:p>
          <w:p w14:paraId="49235C6E" w14:textId="6F1CC6E3"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 xml:space="preserve">plan za odvojeno prikupljanje i skladištenje otpada u poslovnom krugu objekta i sigurno prikupljanje takvih materijala, itd. </w:t>
            </w:r>
          </w:p>
          <w:p w14:paraId="6C9DB7C2" w14:textId="77777777" w:rsidR="00081E9D" w:rsidRPr="00FE1CC1" w:rsidRDefault="00081E9D" w:rsidP="00081E9D">
            <w:pPr>
              <w:pStyle w:val="Odlomakpopisa"/>
              <w:ind w:left="360"/>
              <w:jc w:val="both"/>
              <w:rPr>
                <w:rFonts w:ascii="Gill Sans MT" w:hAnsi="Gill Sans MT" w:cstheme="minorHAnsi"/>
                <w:bCs/>
                <w:i/>
                <w:lang w:val="hr-HR"/>
              </w:rPr>
            </w:pPr>
          </w:p>
        </w:tc>
      </w:tr>
      <w:tr w:rsidR="00081E9D" w:rsidRPr="00FE1CC1" w14:paraId="04E8AAAA" w14:textId="77777777" w:rsidTr="00590E77">
        <w:trPr>
          <w:gridAfter w:val="1"/>
          <w:wAfter w:w="357" w:type="dxa"/>
          <w:trHeight w:val="242"/>
        </w:trPr>
        <w:tc>
          <w:tcPr>
            <w:tcW w:w="2212" w:type="dxa"/>
          </w:tcPr>
          <w:p w14:paraId="75DDA27B" w14:textId="77777777" w:rsidR="00081E9D" w:rsidRPr="00FE1CC1" w:rsidRDefault="00081E9D" w:rsidP="00081E9D">
            <w:pPr>
              <w:rPr>
                <w:rFonts w:ascii="Gill Sans MT" w:hAnsi="Gill Sans MT" w:cstheme="minorHAnsi"/>
                <w:lang w:val="hr-HR"/>
              </w:rPr>
            </w:pPr>
            <w:r w:rsidRPr="00FE1CC1">
              <w:rPr>
                <w:rFonts w:ascii="Gill Sans MT" w:hAnsi="Gill Sans MT" w:cstheme="minorHAnsi"/>
                <w:lang w:val="hr-HR"/>
              </w:rPr>
              <w:lastRenderedPageBreak/>
              <w:t>Načela zelenog rasta</w:t>
            </w:r>
          </w:p>
        </w:tc>
        <w:tc>
          <w:tcPr>
            <w:tcW w:w="3730" w:type="dxa"/>
          </w:tcPr>
          <w:p w14:paraId="52AF3182" w14:textId="77777777" w:rsidR="00081E9D" w:rsidRPr="00FE1CC1" w:rsidRDefault="00081E9D" w:rsidP="00081E9D">
            <w:pPr>
              <w:rPr>
                <w:rFonts w:ascii="Gill Sans MT" w:hAnsi="Gill Sans MT" w:cstheme="minorHAnsi"/>
                <w:bCs/>
                <w:i/>
                <w:lang w:val="hr-HR"/>
              </w:rPr>
            </w:pPr>
            <w:r w:rsidRPr="00FE1CC1">
              <w:rPr>
                <w:rFonts w:ascii="Gill Sans MT" w:hAnsi="Gill Sans MT"/>
                <w:i/>
                <w:lang w:val="hr-HR"/>
              </w:rPr>
              <w:t>Odaberite Pozitivan utjecaj / Neutralan utjecaj.</w:t>
            </w:r>
          </w:p>
        </w:tc>
        <w:tc>
          <w:tcPr>
            <w:tcW w:w="1523" w:type="dxa"/>
            <w:vAlign w:val="center"/>
          </w:tcPr>
          <w:p w14:paraId="260B2690" w14:textId="77777777" w:rsidR="00081E9D" w:rsidRPr="00FE1CC1" w:rsidRDefault="00081E9D" w:rsidP="00081E9D">
            <w:pPr>
              <w:jc w:val="center"/>
              <w:rPr>
                <w:rFonts w:ascii="Gill Sans MT" w:hAnsi="Gill Sans MT" w:cstheme="minorHAnsi"/>
                <w:bCs/>
                <w:lang w:val="hr-HR"/>
              </w:rPr>
            </w:pPr>
          </w:p>
        </w:tc>
        <w:tc>
          <w:tcPr>
            <w:tcW w:w="6212" w:type="dxa"/>
          </w:tcPr>
          <w:p w14:paraId="14D33017" w14:textId="77777777" w:rsidR="00081E9D" w:rsidRPr="00FE1CC1" w:rsidRDefault="00081E9D" w:rsidP="00081E9D">
            <w:pPr>
              <w:rPr>
                <w:rFonts w:ascii="Gill Sans MT" w:hAnsi="Gill Sans MT" w:cstheme="minorHAnsi"/>
                <w:bCs/>
                <w:i/>
                <w:lang w:val="hr-HR"/>
              </w:rPr>
            </w:pPr>
          </w:p>
        </w:tc>
      </w:tr>
      <w:tr w:rsidR="00081E9D" w:rsidRPr="00FE1CC1" w14:paraId="67F4B8EB" w14:textId="77777777" w:rsidTr="00590E77">
        <w:trPr>
          <w:gridAfter w:val="1"/>
          <w:wAfter w:w="357" w:type="dxa"/>
          <w:trHeight w:val="242"/>
        </w:trPr>
        <w:tc>
          <w:tcPr>
            <w:tcW w:w="2212" w:type="dxa"/>
          </w:tcPr>
          <w:p w14:paraId="6CE7FA19" w14:textId="77777777" w:rsidR="00081E9D" w:rsidRPr="00FE1CC1" w:rsidRDefault="00081E9D" w:rsidP="00081E9D">
            <w:pPr>
              <w:rPr>
                <w:rFonts w:ascii="Gill Sans MT" w:hAnsi="Gill Sans MT" w:cstheme="minorHAnsi"/>
                <w:color w:val="000000"/>
                <w:lang w:val="hr-HR"/>
              </w:rPr>
            </w:pPr>
            <w:r w:rsidRPr="00FE1CC1">
              <w:rPr>
                <w:rFonts w:ascii="Gill Sans MT" w:hAnsi="Gill Sans MT"/>
                <w:color w:val="000000" w:themeColor="text1"/>
                <w:lang w:val="hr-HR"/>
              </w:rPr>
              <w:t>Obrazloženje utjecaja</w:t>
            </w:r>
          </w:p>
        </w:tc>
        <w:tc>
          <w:tcPr>
            <w:tcW w:w="3730" w:type="dxa"/>
          </w:tcPr>
          <w:p w14:paraId="1A726FB8" w14:textId="77777777" w:rsidR="00081E9D" w:rsidRPr="00FE1CC1" w:rsidRDefault="00081E9D" w:rsidP="00081E9D">
            <w:pPr>
              <w:rPr>
                <w:rFonts w:ascii="Gill Sans MT" w:hAnsi="Gill Sans MT" w:cstheme="minorHAnsi"/>
                <w:bCs/>
                <w:i/>
                <w:lang w:val="hr-HR"/>
              </w:rPr>
            </w:pPr>
            <w:r w:rsidRPr="00FE1CC1">
              <w:rPr>
                <w:rFonts w:ascii="Gill Sans MT" w:hAnsi="Gill Sans MT" w:cstheme="minorHAnsi"/>
                <w:bCs/>
                <w:i/>
                <w:lang w:val="hr-HR"/>
              </w:rPr>
              <w:t xml:space="preserve">Obrazložite Pozitivan utjecaj / Neutralan utjecaj  </w:t>
            </w:r>
          </w:p>
          <w:p w14:paraId="3334A935" w14:textId="77777777" w:rsidR="00081E9D" w:rsidRPr="00FE1CC1" w:rsidRDefault="00081E9D" w:rsidP="00081E9D">
            <w:pPr>
              <w:rPr>
                <w:rFonts w:ascii="Gill Sans MT" w:hAnsi="Gill Sans MT" w:cstheme="minorHAnsi"/>
                <w:bCs/>
                <w:i/>
                <w:lang w:val="hr-HR"/>
              </w:rPr>
            </w:pPr>
          </w:p>
        </w:tc>
        <w:tc>
          <w:tcPr>
            <w:tcW w:w="1523" w:type="dxa"/>
            <w:vAlign w:val="center"/>
          </w:tcPr>
          <w:p w14:paraId="064C150C" w14:textId="77777777" w:rsidR="00081E9D" w:rsidRPr="00FE1CC1" w:rsidRDefault="00081E9D" w:rsidP="00081E9D">
            <w:pPr>
              <w:jc w:val="center"/>
              <w:rPr>
                <w:rFonts w:ascii="Gill Sans MT" w:hAnsi="Gill Sans MT" w:cstheme="minorHAnsi"/>
                <w:bCs/>
                <w:lang w:val="hr-HR"/>
              </w:rPr>
            </w:pPr>
          </w:p>
        </w:tc>
        <w:tc>
          <w:tcPr>
            <w:tcW w:w="6212" w:type="dxa"/>
          </w:tcPr>
          <w:p w14:paraId="2FD02914"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U ovom polju navesti koji se elementi zelene infrastrukture upotrebljavaju u fazama pripreme i provedbe projekta odnosno standardi zelene/ekološke gradnje u fazi gradnje ili provedbe radova. </w:t>
            </w:r>
          </w:p>
          <w:p w14:paraId="5FC4B530"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Kako bi utjecaj bio pozitivan, upisuju se inicijative povrh onih koje su utvrđene kao potrebne u procjeni utjecaja zahvata na okoliš. Prema potrebi, navesti zašto je odabrana određena aktivnost. </w:t>
            </w:r>
          </w:p>
          <w:p w14:paraId="1867D2DF" w14:textId="77777777" w:rsidR="00081E9D" w:rsidRPr="00FE1CC1" w:rsidRDefault="00081E9D" w:rsidP="00081E9D">
            <w:pPr>
              <w:jc w:val="both"/>
              <w:rPr>
                <w:rFonts w:ascii="Gill Sans MT" w:hAnsi="Gill Sans MT" w:cstheme="minorHAnsi"/>
                <w:bCs/>
                <w:i/>
                <w:lang w:val="hr-HR"/>
              </w:rPr>
            </w:pPr>
            <w:r w:rsidRPr="00FE1CC1">
              <w:rPr>
                <w:rFonts w:ascii="Gill Sans MT" w:hAnsi="Gill Sans MT" w:cstheme="minorHAnsi"/>
                <w:bCs/>
                <w:i/>
                <w:lang w:val="hr-HR"/>
              </w:rPr>
              <w:t xml:space="preserve">Dodatni primjeri: </w:t>
            </w:r>
          </w:p>
          <w:p w14:paraId="62118615" w14:textId="46D48484"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Opisati postupak konzultacija ili poveznice na strateške projekte zelene infrastrukture</w:t>
            </w:r>
            <w:r>
              <w:rPr>
                <w:rFonts w:ascii="Gill Sans MT" w:hAnsi="Gill Sans MT" w:cstheme="minorHAnsi"/>
                <w:bCs/>
                <w:i/>
                <w:lang w:val="hr-HR"/>
              </w:rPr>
              <w:t>;</w:t>
            </w:r>
            <w:r w:rsidRPr="00FE1CC1">
              <w:rPr>
                <w:rFonts w:ascii="Gill Sans MT" w:hAnsi="Gill Sans MT" w:cstheme="minorHAnsi"/>
                <w:bCs/>
                <w:i/>
                <w:lang w:val="hr-HR"/>
              </w:rPr>
              <w:t xml:space="preserve"> </w:t>
            </w:r>
          </w:p>
          <w:p w14:paraId="5551C1FF" w14:textId="436E11EC"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Opisati mjere praćenja mjera i aktivnosti za povećanje bioraznolikosti koje će se uspostaviti</w:t>
            </w:r>
            <w:r>
              <w:rPr>
                <w:rFonts w:ascii="Gill Sans MT" w:hAnsi="Gill Sans MT" w:cstheme="minorHAnsi"/>
                <w:bCs/>
                <w:i/>
                <w:lang w:val="hr-HR"/>
              </w:rPr>
              <w:t>;</w:t>
            </w:r>
            <w:r w:rsidRPr="00FE1CC1">
              <w:rPr>
                <w:rFonts w:ascii="Gill Sans MT" w:hAnsi="Gill Sans MT" w:cstheme="minorHAnsi"/>
                <w:bCs/>
                <w:i/>
                <w:lang w:val="hr-HR"/>
              </w:rPr>
              <w:t xml:space="preserve"> </w:t>
            </w:r>
          </w:p>
          <w:p w14:paraId="3C8C42D5" w14:textId="4F2C7C89"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Opisati aktivnosti kojima se promiče bioraznolikost na lokaciji projekta: primjerice očuvanje prirodnih staništa i sl.</w:t>
            </w:r>
            <w:r>
              <w:rPr>
                <w:rFonts w:ascii="Gill Sans MT" w:hAnsi="Gill Sans MT" w:cstheme="minorHAnsi"/>
                <w:bCs/>
                <w:i/>
                <w:lang w:val="hr-HR"/>
              </w:rPr>
              <w:t>;</w:t>
            </w:r>
            <w:r w:rsidRPr="00FE1CC1">
              <w:rPr>
                <w:rFonts w:ascii="Gill Sans MT" w:hAnsi="Gill Sans MT" w:cstheme="minorHAnsi"/>
                <w:bCs/>
                <w:i/>
                <w:lang w:val="hr-HR"/>
              </w:rPr>
              <w:t xml:space="preserve"> </w:t>
            </w:r>
          </w:p>
          <w:p w14:paraId="6BECAE22" w14:textId="77777777" w:rsidR="00081E9D" w:rsidRPr="00FE1CC1" w:rsidRDefault="00081E9D" w:rsidP="00081E9D">
            <w:pPr>
              <w:pStyle w:val="Odlomakpopisa"/>
              <w:numPr>
                <w:ilvl w:val="0"/>
                <w:numId w:val="32"/>
              </w:numPr>
              <w:jc w:val="both"/>
              <w:rPr>
                <w:rFonts w:ascii="Gill Sans MT" w:hAnsi="Gill Sans MT" w:cstheme="minorHAnsi"/>
                <w:bCs/>
                <w:i/>
                <w:lang w:val="hr-HR"/>
              </w:rPr>
            </w:pPr>
            <w:r w:rsidRPr="00FE1CC1">
              <w:rPr>
                <w:rFonts w:ascii="Gill Sans MT" w:hAnsi="Gill Sans MT" w:cstheme="minorHAnsi"/>
                <w:bCs/>
                <w:i/>
                <w:lang w:val="hr-HR"/>
              </w:rPr>
              <w:t xml:space="preserve">Ako je primjenjivo, izraditi plan gospodarenja okolišem koji bi trebao sadržavati upute za sve postupke tijekom pripreme lokacije provedbe i radova ili sl. </w:t>
            </w:r>
          </w:p>
          <w:p w14:paraId="71E13680" w14:textId="77777777" w:rsidR="00081E9D" w:rsidRPr="00FE1CC1" w:rsidRDefault="00081E9D" w:rsidP="00081E9D">
            <w:pPr>
              <w:pStyle w:val="Odlomakpopisa"/>
              <w:ind w:left="360"/>
              <w:rPr>
                <w:rFonts w:ascii="Gill Sans MT" w:hAnsi="Gill Sans MT" w:cstheme="minorHAnsi"/>
                <w:bCs/>
                <w:i/>
                <w:lang w:val="hr-HR"/>
              </w:rPr>
            </w:pPr>
          </w:p>
        </w:tc>
      </w:tr>
      <w:tr w:rsidR="00081E9D" w:rsidRPr="00FE1CC1" w14:paraId="7495BF62" w14:textId="77777777" w:rsidTr="00590E77">
        <w:trPr>
          <w:gridAfter w:val="1"/>
          <w:wAfter w:w="357" w:type="dxa"/>
          <w:trHeight w:val="242"/>
        </w:trPr>
        <w:tc>
          <w:tcPr>
            <w:tcW w:w="2212" w:type="dxa"/>
          </w:tcPr>
          <w:p w14:paraId="36EA51FC" w14:textId="538DE36A" w:rsidR="00081E9D" w:rsidRPr="00C766DD" w:rsidRDefault="00081E9D" w:rsidP="00081E9D">
            <w:pPr>
              <w:rPr>
                <w:rFonts w:ascii="Gill Sans MT" w:hAnsi="Gill Sans MT"/>
                <w:color w:val="000000" w:themeColor="text1"/>
                <w:lang w:val="hr-HR"/>
              </w:rPr>
            </w:pPr>
            <w:r w:rsidRPr="00C766DD">
              <w:rPr>
                <w:rFonts w:ascii="Gill Sans MT" w:hAnsi="Gill Sans MT" w:cstheme="minorHAnsi"/>
                <w:color w:val="000000"/>
              </w:rPr>
              <w:t>Dodatne aktivnosti</w:t>
            </w:r>
          </w:p>
        </w:tc>
        <w:tc>
          <w:tcPr>
            <w:tcW w:w="3730" w:type="dxa"/>
          </w:tcPr>
          <w:p w14:paraId="5657FB8D" w14:textId="055A2929" w:rsidR="00081E9D" w:rsidRPr="00C766DD" w:rsidRDefault="00081E9D" w:rsidP="00081E9D">
            <w:pPr>
              <w:rPr>
                <w:rFonts w:ascii="Gill Sans MT" w:hAnsi="Gill Sans MT" w:cstheme="minorHAnsi"/>
                <w:bCs/>
                <w:i/>
                <w:lang w:val="hr-HR"/>
              </w:rPr>
            </w:pPr>
            <w:r w:rsidRPr="00C766DD">
              <w:rPr>
                <w:rFonts w:ascii="Gill Sans MT" w:hAnsi="Gill Sans MT" w:cstheme="minorHAnsi"/>
                <w:bCs/>
                <w:i/>
              </w:rPr>
              <w:t>Odaberite Pozitivan utjecaj/Neutralan utjecaj</w:t>
            </w:r>
          </w:p>
        </w:tc>
        <w:tc>
          <w:tcPr>
            <w:tcW w:w="1523" w:type="dxa"/>
            <w:vAlign w:val="center"/>
          </w:tcPr>
          <w:p w14:paraId="085A233F" w14:textId="77777777" w:rsidR="00081E9D" w:rsidRPr="00C766DD" w:rsidRDefault="00081E9D" w:rsidP="00081E9D">
            <w:pPr>
              <w:jc w:val="center"/>
              <w:rPr>
                <w:rFonts w:ascii="Gill Sans MT" w:hAnsi="Gill Sans MT" w:cstheme="minorHAnsi"/>
                <w:bCs/>
                <w:lang w:val="hr-HR"/>
              </w:rPr>
            </w:pPr>
          </w:p>
        </w:tc>
        <w:tc>
          <w:tcPr>
            <w:tcW w:w="6212" w:type="dxa"/>
          </w:tcPr>
          <w:p w14:paraId="0506E542" w14:textId="35F86284" w:rsidR="00081E9D" w:rsidRPr="00C766DD" w:rsidRDefault="00081E9D" w:rsidP="00081E9D">
            <w:pPr>
              <w:jc w:val="both"/>
              <w:rPr>
                <w:rFonts w:ascii="Gill Sans MT" w:hAnsi="Gill Sans MT" w:cstheme="minorHAnsi"/>
                <w:bCs/>
                <w:i/>
                <w:lang w:val="hr-HR"/>
              </w:rPr>
            </w:pPr>
          </w:p>
        </w:tc>
      </w:tr>
      <w:tr w:rsidR="00081E9D" w:rsidRPr="00FE1CC1" w14:paraId="1072E969" w14:textId="77777777" w:rsidTr="00590E77">
        <w:trPr>
          <w:gridAfter w:val="1"/>
          <w:wAfter w:w="357" w:type="dxa"/>
          <w:trHeight w:val="242"/>
        </w:trPr>
        <w:tc>
          <w:tcPr>
            <w:tcW w:w="2212" w:type="dxa"/>
          </w:tcPr>
          <w:p w14:paraId="1A88712C" w14:textId="4506EF43" w:rsidR="00081E9D" w:rsidRPr="00C766DD" w:rsidRDefault="00081E9D" w:rsidP="00081E9D">
            <w:pPr>
              <w:rPr>
                <w:rFonts w:ascii="Gill Sans MT" w:hAnsi="Gill Sans MT" w:cstheme="minorHAnsi"/>
                <w:color w:val="000000"/>
                <w:lang w:val="hr-HR"/>
              </w:rPr>
            </w:pPr>
            <w:r w:rsidRPr="00EB5D7D">
              <w:rPr>
                <w:rFonts w:ascii="Gill Sans MT" w:hAnsi="Gill Sans MT" w:cstheme="minorHAnsi"/>
                <w:color w:val="000000"/>
              </w:rPr>
              <w:t>Obrazloženje utjecaja</w:t>
            </w:r>
          </w:p>
        </w:tc>
        <w:tc>
          <w:tcPr>
            <w:tcW w:w="3730" w:type="dxa"/>
          </w:tcPr>
          <w:p w14:paraId="7F6A53E3" w14:textId="77777777" w:rsidR="00081E9D" w:rsidRPr="00C766DD" w:rsidRDefault="00081E9D" w:rsidP="00081E9D">
            <w:pPr>
              <w:rPr>
                <w:rFonts w:ascii="Gill Sans MT" w:hAnsi="Gill Sans MT" w:cstheme="minorHAnsi"/>
                <w:bCs/>
                <w:i/>
                <w:lang w:val="hr-HR"/>
              </w:rPr>
            </w:pPr>
          </w:p>
        </w:tc>
        <w:tc>
          <w:tcPr>
            <w:tcW w:w="1523" w:type="dxa"/>
            <w:vAlign w:val="center"/>
          </w:tcPr>
          <w:p w14:paraId="2D21206E" w14:textId="77777777" w:rsidR="00081E9D" w:rsidRPr="00C766DD" w:rsidRDefault="00081E9D" w:rsidP="00081E9D">
            <w:pPr>
              <w:jc w:val="center"/>
              <w:rPr>
                <w:rFonts w:ascii="Gill Sans MT" w:hAnsi="Gill Sans MT" w:cstheme="minorHAnsi"/>
                <w:bCs/>
                <w:lang w:val="hr-HR"/>
              </w:rPr>
            </w:pPr>
          </w:p>
        </w:tc>
        <w:tc>
          <w:tcPr>
            <w:tcW w:w="6212" w:type="dxa"/>
          </w:tcPr>
          <w:p w14:paraId="6AE5E444" w14:textId="412B5212" w:rsidR="00081E9D" w:rsidRPr="00C766DD" w:rsidRDefault="00081E9D" w:rsidP="00081E9D">
            <w:pPr>
              <w:jc w:val="both"/>
              <w:rPr>
                <w:rFonts w:ascii="Gill Sans MT" w:hAnsi="Gill Sans MT" w:cstheme="minorHAnsi"/>
                <w:bCs/>
                <w:i/>
                <w:lang w:val="hr-HR"/>
              </w:rPr>
            </w:pPr>
            <w:r w:rsidRPr="00EB5D7D">
              <w:rPr>
                <w:rFonts w:ascii="Gill Sans MT" w:hAnsi="Gill Sans MT" w:cstheme="minorHAnsi"/>
                <w:bCs/>
                <w:i/>
              </w:rPr>
              <w:t>Unesite obrazloženje.</w:t>
            </w:r>
          </w:p>
        </w:tc>
      </w:tr>
      <w:tr w:rsidR="00081E9D" w:rsidRPr="00FE1CC1" w14:paraId="0E8F93AD" w14:textId="77777777" w:rsidTr="00590E77">
        <w:trPr>
          <w:trHeight w:val="242"/>
        </w:trPr>
        <w:tc>
          <w:tcPr>
            <w:tcW w:w="13677" w:type="dxa"/>
            <w:gridSpan w:val="4"/>
            <w:shd w:val="clear" w:color="auto" w:fill="DEEAF6" w:themeFill="accent1" w:themeFillTint="33"/>
          </w:tcPr>
          <w:p w14:paraId="5A7E5CAF" w14:textId="6D134370" w:rsidR="00081E9D" w:rsidRPr="00EB5D7D" w:rsidRDefault="00081E9D" w:rsidP="00081E9D">
            <w:pPr>
              <w:rPr>
                <w:rFonts w:ascii="Gill Sans MT" w:hAnsi="Gill Sans MT" w:cstheme="minorHAnsi"/>
                <w:bCs/>
                <w:i/>
                <w:lang w:val="hr-HR"/>
              </w:rPr>
            </w:pPr>
          </w:p>
        </w:tc>
        <w:tc>
          <w:tcPr>
            <w:tcW w:w="357" w:type="dxa"/>
          </w:tcPr>
          <w:p w14:paraId="3CB68FF9" w14:textId="56F29629" w:rsidR="00081E9D" w:rsidRPr="00FE1CC1" w:rsidRDefault="00081E9D" w:rsidP="00081E9D">
            <w:pPr>
              <w:rPr>
                <w:rFonts w:ascii="Gill Sans MT" w:hAnsi="Gill Sans MT" w:cstheme="minorHAnsi"/>
                <w:bCs/>
                <w:i/>
              </w:rPr>
            </w:pPr>
          </w:p>
        </w:tc>
      </w:tr>
      <w:tr w:rsidR="00081E9D" w:rsidRPr="00FE1CC1" w14:paraId="14D57FB8" w14:textId="77777777" w:rsidTr="00590E77">
        <w:trPr>
          <w:gridAfter w:val="1"/>
          <w:wAfter w:w="357" w:type="dxa"/>
          <w:trHeight w:val="242"/>
        </w:trPr>
        <w:tc>
          <w:tcPr>
            <w:tcW w:w="13677" w:type="dxa"/>
            <w:gridSpan w:val="4"/>
            <w:shd w:val="clear" w:color="auto" w:fill="BDD6EE" w:themeFill="accent1" w:themeFillTint="66"/>
          </w:tcPr>
          <w:p w14:paraId="32670948" w14:textId="77777777" w:rsidR="00081E9D" w:rsidRPr="00FE1CC1" w:rsidRDefault="00081E9D" w:rsidP="00081E9D">
            <w:pPr>
              <w:pStyle w:val="Default"/>
              <w:rPr>
                <w:rFonts w:ascii="Gill Sans MT" w:hAnsi="Gill Sans MT" w:cstheme="minorBidi"/>
                <w:b/>
                <w:sz w:val="22"/>
                <w:szCs w:val="22"/>
                <w:lang w:val="hr-HR"/>
              </w:rPr>
            </w:pPr>
            <w:r w:rsidRPr="00FE1CC1">
              <w:rPr>
                <w:rFonts w:ascii="Gill Sans MT" w:hAnsi="Gill Sans MT" w:cstheme="minorBidi"/>
                <w:b/>
                <w:sz w:val="22"/>
                <w:szCs w:val="22"/>
                <w:lang w:val="hr-HR"/>
              </w:rPr>
              <w:t>INFORMIRANJE I VIDLJIVOST</w:t>
            </w:r>
          </w:p>
          <w:p w14:paraId="35DBD6F0" w14:textId="77777777" w:rsidR="00081E9D" w:rsidRPr="00FE1CC1" w:rsidRDefault="00081E9D" w:rsidP="00081E9D">
            <w:pPr>
              <w:widowControl w:val="0"/>
              <w:autoSpaceDE w:val="0"/>
              <w:autoSpaceDN w:val="0"/>
              <w:adjustRightInd w:val="0"/>
              <w:spacing w:before="120" w:after="120" w:line="276" w:lineRule="auto"/>
              <w:jc w:val="both"/>
              <w:rPr>
                <w:rFonts w:ascii="Gill Sans MT" w:hAnsi="Gill Sans MT"/>
              </w:rPr>
            </w:pPr>
            <w:r w:rsidRPr="00FE1CC1">
              <w:rPr>
                <w:rFonts w:ascii="Gill Sans MT" w:hAnsi="Gill Sans MT"/>
              </w:rPr>
              <w:t xml:space="preserve">Upute za informiranje i vidljivost za korisnike dostupni su na poveznici: </w:t>
            </w:r>
          </w:p>
          <w:p w14:paraId="7B7A1070" w14:textId="3FFA8C02" w:rsidR="00081E9D" w:rsidRPr="00FE1CC1" w:rsidRDefault="00BB5210" w:rsidP="00081E9D">
            <w:pPr>
              <w:pStyle w:val="Default"/>
              <w:rPr>
                <w:rFonts w:ascii="Gill Sans MT" w:hAnsi="Gill Sans MT" w:cstheme="minorBidi"/>
                <w:b/>
                <w:sz w:val="22"/>
                <w:szCs w:val="22"/>
                <w:lang w:val="hr-HR"/>
              </w:rPr>
            </w:pPr>
            <w:hyperlink r:id="rId12" w:history="1">
              <w:r w:rsidR="00081E9D" w:rsidRPr="00FE1CC1">
                <w:rPr>
                  <w:rStyle w:val="Hiperveza"/>
                  <w:rFonts w:ascii="Gill Sans MT" w:hAnsi="Gill Sans MT"/>
                  <w:sz w:val="22"/>
                  <w:szCs w:val="22"/>
                  <w:lang w:val="hr-HR"/>
                </w:rPr>
                <w:t>https://strukturnifondovi.hr/wp-content/uploads/2017/03/Upute-za-korisnike-zadnja-verzija.pdf</w:t>
              </w:r>
            </w:hyperlink>
          </w:p>
        </w:tc>
      </w:tr>
      <w:tr w:rsidR="00081E9D" w:rsidRPr="00FE1CC1" w14:paraId="1C864586" w14:textId="77777777" w:rsidTr="00590E77">
        <w:trPr>
          <w:gridAfter w:val="1"/>
          <w:wAfter w:w="357" w:type="dxa"/>
          <w:trHeight w:val="242"/>
        </w:trPr>
        <w:tc>
          <w:tcPr>
            <w:tcW w:w="2212" w:type="dxa"/>
          </w:tcPr>
          <w:p w14:paraId="5D916007"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Tiskani mediji</w:t>
            </w:r>
          </w:p>
        </w:tc>
        <w:tc>
          <w:tcPr>
            <w:tcW w:w="3730" w:type="dxa"/>
          </w:tcPr>
          <w:p w14:paraId="2D1DD080"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6BD47DD0"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51EB810F"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52C2F6E3" w14:textId="77777777" w:rsidR="00081E9D" w:rsidRPr="00FE1CC1" w:rsidRDefault="00081E9D" w:rsidP="00081E9D">
            <w:pPr>
              <w:jc w:val="center"/>
              <w:rPr>
                <w:rFonts w:ascii="Gill Sans MT" w:hAnsi="Gill Sans MT"/>
                <w:color w:val="000000" w:themeColor="text1"/>
                <w:lang w:val="hr-HR"/>
              </w:rPr>
            </w:pPr>
          </w:p>
        </w:tc>
      </w:tr>
      <w:tr w:rsidR="00081E9D" w:rsidRPr="00FE1CC1" w14:paraId="256C9EDD" w14:textId="77777777" w:rsidTr="00590E77">
        <w:trPr>
          <w:gridAfter w:val="1"/>
          <w:wAfter w:w="357" w:type="dxa"/>
          <w:trHeight w:val="242"/>
        </w:trPr>
        <w:tc>
          <w:tcPr>
            <w:tcW w:w="2212" w:type="dxa"/>
          </w:tcPr>
          <w:p w14:paraId="6625DE19"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55C65CAB"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p w14:paraId="35DDE211"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1C3666C4"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6E1136B5" w14:textId="77777777" w:rsidR="00081E9D" w:rsidRPr="00FE1CC1" w:rsidRDefault="00081E9D" w:rsidP="00081E9D">
            <w:pPr>
              <w:jc w:val="center"/>
              <w:rPr>
                <w:rFonts w:ascii="Gill Sans MT" w:hAnsi="Gill Sans MT"/>
                <w:color w:val="000000" w:themeColor="text1"/>
                <w:lang w:val="hr-HR"/>
              </w:rPr>
            </w:pPr>
          </w:p>
        </w:tc>
      </w:tr>
      <w:tr w:rsidR="00081E9D" w:rsidRPr="00FE1CC1" w14:paraId="136E2513" w14:textId="77777777" w:rsidTr="00590E77">
        <w:trPr>
          <w:gridAfter w:val="1"/>
          <w:wAfter w:w="357" w:type="dxa"/>
          <w:trHeight w:val="242"/>
        </w:trPr>
        <w:tc>
          <w:tcPr>
            <w:tcW w:w="2212" w:type="dxa"/>
          </w:tcPr>
          <w:p w14:paraId="53174758"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Elektronički mediji </w:t>
            </w:r>
          </w:p>
        </w:tc>
        <w:tc>
          <w:tcPr>
            <w:tcW w:w="3730" w:type="dxa"/>
          </w:tcPr>
          <w:p w14:paraId="3F18EA9D"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39ED553D"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iCs/>
                <w:lang w:val="hr-HR"/>
              </w:rPr>
              <w:t xml:space="preserve"> </w:t>
            </w:r>
          </w:p>
        </w:tc>
        <w:tc>
          <w:tcPr>
            <w:tcW w:w="1523" w:type="dxa"/>
            <w:vAlign w:val="center"/>
          </w:tcPr>
          <w:p w14:paraId="60EBD495"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524746A6" w14:textId="77777777" w:rsidR="00081E9D" w:rsidRPr="00FE1CC1" w:rsidRDefault="00081E9D" w:rsidP="00081E9D">
            <w:pPr>
              <w:jc w:val="center"/>
              <w:rPr>
                <w:rFonts w:ascii="Gill Sans MT" w:hAnsi="Gill Sans MT"/>
                <w:color w:val="000000" w:themeColor="text1"/>
                <w:lang w:val="hr-HR"/>
              </w:rPr>
            </w:pPr>
          </w:p>
        </w:tc>
      </w:tr>
      <w:tr w:rsidR="00081E9D" w:rsidRPr="00FE1CC1" w14:paraId="215FA76B" w14:textId="77777777" w:rsidTr="00590E77">
        <w:trPr>
          <w:gridAfter w:val="1"/>
          <w:wAfter w:w="357" w:type="dxa"/>
          <w:trHeight w:val="242"/>
        </w:trPr>
        <w:tc>
          <w:tcPr>
            <w:tcW w:w="2212" w:type="dxa"/>
          </w:tcPr>
          <w:p w14:paraId="03910A6B"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6E496D68"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p w14:paraId="11F71403"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4EC779DA"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559A73F7" w14:textId="77777777" w:rsidR="00081E9D" w:rsidRPr="00FE1CC1" w:rsidRDefault="00081E9D" w:rsidP="00081E9D">
            <w:pPr>
              <w:jc w:val="center"/>
              <w:rPr>
                <w:rFonts w:ascii="Gill Sans MT" w:hAnsi="Gill Sans MT"/>
                <w:color w:val="000000" w:themeColor="text1"/>
                <w:lang w:val="hr-HR"/>
              </w:rPr>
            </w:pPr>
          </w:p>
        </w:tc>
      </w:tr>
      <w:tr w:rsidR="00081E9D" w:rsidRPr="00FE1CC1" w14:paraId="441B9093" w14:textId="77777777" w:rsidTr="00590E77">
        <w:trPr>
          <w:gridAfter w:val="1"/>
          <w:wAfter w:w="357" w:type="dxa"/>
          <w:trHeight w:val="242"/>
        </w:trPr>
        <w:tc>
          <w:tcPr>
            <w:tcW w:w="2212" w:type="dxa"/>
          </w:tcPr>
          <w:p w14:paraId="6DA681CB"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Internet</w:t>
            </w:r>
          </w:p>
        </w:tc>
        <w:tc>
          <w:tcPr>
            <w:tcW w:w="3730" w:type="dxa"/>
          </w:tcPr>
          <w:p w14:paraId="27CE455B"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2F476A3C"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61C33FC9"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1A72E082" w14:textId="77777777" w:rsidR="00081E9D" w:rsidRPr="00FE1CC1" w:rsidRDefault="00081E9D" w:rsidP="00081E9D">
            <w:pPr>
              <w:jc w:val="center"/>
              <w:rPr>
                <w:rFonts w:ascii="Gill Sans MT" w:hAnsi="Gill Sans MT"/>
                <w:color w:val="000000" w:themeColor="text1"/>
                <w:lang w:val="hr-HR"/>
              </w:rPr>
            </w:pPr>
          </w:p>
        </w:tc>
      </w:tr>
      <w:tr w:rsidR="00081E9D" w:rsidRPr="00FE1CC1" w14:paraId="55999C17" w14:textId="77777777" w:rsidTr="00590E77">
        <w:trPr>
          <w:gridAfter w:val="1"/>
          <w:wAfter w:w="357" w:type="dxa"/>
          <w:trHeight w:val="242"/>
        </w:trPr>
        <w:tc>
          <w:tcPr>
            <w:tcW w:w="2212" w:type="dxa"/>
          </w:tcPr>
          <w:p w14:paraId="70863DD4"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68FED377"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p w14:paraId="13037A56"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0779039F"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488C9E16" w14:textId="77777777" w:rsidR="00081E9D" w:rsidRPr="00FE1CC1" w:rsidRDefault="00081E9D" w:rsidP="00081E9D">
            <w:pPr>
              <w:jc w:val="center"/>
              <w:rPr>
                <w:rFonts w:ascii="Gill Sans MT" w:hAnsi="Gill Sans MT"/>
                <w:color w:val="000000" w:themeColor="text1"/>
                <w:lang w:val="hr-HR"/>
              </w:rPr>
            </w:pPr>
          </w:p>
        </w:tc>
      </w:tr>
      <w:tr w:rsidR="00081E9D" w:rsidRPr="00FE1CC1" w14:paraId="67C6CAB4" w14:textId="77777777" w:rsidTr="00590E77">
        <w:trPr>
          <w:gridAfter w:val="1"/>
          <w:wAfter w:w="357" w:type="dxa"/>
          <w:trHeight w:val="242"/>
        </w:trPr>
        <w:tc>
          <w:tcPr>
            <w:tcW w:w="2212" w:type="dxa"/>
          </w:tcPr>
          <w:p w14:paraId="0105FFFE"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Seminari, konferencije, radionice itd.</w:t>
            </w:r>
          </w:p>
        </w:tc>
        <w:tc>
          <w:tcPr>
            <w:tcW w:w="3730" w:type="dxa"/>
          </w:tcPr>
          <w:p w14:paraId="5E3A5A62"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7FAA5AC2"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4568C521"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5F5F582E" w14:textId="77777777" w:rsidR="00081E9D" w:rsidRPr="00FE1CC1" w:rsidRDefault="00081E9D" w:rsidP="00081E9D">
            <w:pPr>
              <w:jc w:val="center"/>
              <w:rPr>
                <w:rFonts w:ascii="Gill Sans MT" w:hAnsi="Gill Sans MT"/>
                <w:color w:val="000000" w:themeColor="text1"/>
                <w:lang w:val="hr-HR"/>
              </w:rPr>
            </w:pPr>
          </w:p>
        </w:tc>
      </w:tr>
      <w:tr w:rsidR="00081E9D" w:rsidRPr="00FE1CC1" w14:paraId="4A9C5590" w14:textId="77777777" w:rsidTr="00590E77">
        <w:trPr>
          <w:gridAfter w:val="1"/>
          <w:wAfter w:w="357" w:type="dxa"/>
          <w:trHeight w:val="260"/>
        </w:trPr>
        <w:tc>
          <w:tcPr>
            <w:tcW w:w="2212" w:type="dxa"/>
          </w:tcPr>
          <w:p w14:paraId="505B4E1B"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59D03F2B"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p w14:paraId="25143AE6"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14246113"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52ACCF5F" w14:textId="77777777" w:rsidR="00081E9D" w:rsidRPr="00FE1CC1" w:rsidRDefault="00081E9D" w:rsidP="00081E9D">
            <w:pPr>
              <w:jc w:val="center"/>
              <w:rPr>
                <w:rFonts w:ascii="Gill Sans MT" w:hAnsi="Gill Sans MT"/>
                <w:color w:val="000000" w:themeColor="text1"/>
                <w:lang w:val="hr-HR"/>
              </w:rPr>
            </w:pPr>
          </w:p>
        </w:tc>
      </w:tr>
      <w:tr w:rsidR="00081E9D" w:rsidRPr="00FE1CC1" w14:paraId="10EE1541" w14:textId="77777777" w:rsidTr="00590E77">
        <w:trPr>
          <w:gridAfter w:val="1"/>
          <w:wAfter w:w="357" w:type="dxa"/>
          <w:trHeight w:val="242"/>
        </w:trPr>
        <w:tc>
          <w:tcPr>
            <w:tcW w:w="2212" w:type="dxa"/>
          </w:tcPr>
          <w:p w14:paraId="6A8B5E49"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Promotivni materijal</w:t>
            </w:r>
          </w:p>
        </w:tc>
        <w:tc>
          <w:tcPr>
            <w:tcW w:w="3730" w:type="dxa"/>
          </w:tcPr>
          <w:p w14:paraId="7FAD02B6"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2B4E0B69"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6C188865"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04356EF3" w14:textId="77777777" w:rsidR="00081E9D" w:rsidRPr="00FE1CC1" w:rsidRDefault="00081E9D" w:rsidP="00081E9D">
            <w:pPr>
              <w:jc w:val="center"/>
              <w:rPr>
                <w:rFonts w:ascii="Gill Sans MT" w:hAnsi="Gill Sans MT"/>
                <w:color w:val="000000" w:themeColor="text1"/>
                <w:lang w:val="hr-HR"/>
              </w:rPr>
            </w:pPr>
          </w:p>
        </w:tc>
      </w:tr>
      <w:tr w:rsidR="00081E9D" w:rsidRPr="00FE1CC1" w14:paraId="767134CE" w14:textId="77777777" w:rsidTr="00590E77">
        <w:trPr>
          <w:gridAfter w:val="1"/>
          <w:wAfter w:w="357" w:type="dxa"/>
          <w:trHeight w:val="242"/>
        </w:trPr>
        <w:tc>
          <w:tcPr>
            <w:tcW w:w="2212" w:type="dxa"/>
          </w:tcPr>
          <w:p w14:paraId="18B22234"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04D6D23A"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tc>
        <w:tc>
          <w:tcPr>
            <w:tcW w:w="1523" w:type="dxa"/>
            <w:vAlign w:val="center"/>
          </w:tcPr>
          <w:p w14:paraId="404BAA6D"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31D5E9A5" w14:textId="77777777" w:rsidR="00081E9D" w:rsidRPr="00FE1CC1" w:rsidRDefault="00081E9D" w:rsidP="00081E9D">
            <w:pPr>
              <w:jc w:val="center"/>
              <w:rPr>
                <w:rFonts w:ascii="Gill Sans MT" w:hAnsi="Gill Sans MT"/>
                <w:color w:val="000000" w:themeColor="text1"/>
                <w:lang w:val="hr-HR"/>
              </w:rPr>
            </w:pPr>
          </w:p>
        </w:tc>
      </w:tr>
      <w:tr w:rsidR="00081E9D" w:rsidRPr="00FE1CC1" w14:paraId="298D732A" w14:textId="77777777" w:rsidTr="00590E77">
        <w:trPr>
          <w:gridAfter w:val="1"/>
          <w:wAfter w:w="357" w:type="dxa"/>
          <w:trHeight w:val="85"/>
        </w:trPr>
        <w:tc>
          <w:tcPr>
            <w:tcW w:w="2212" w:type="dxa"/>
          </w:tcPr>
          <w:p w14:paraId="7003C92E"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lastRenderedPageBreak/>
              <w:t>Znakovlje/plakat postavljen na lokaciji projekta</w:t>
            </w:r>
          </w:p>
        </w:tc>
        <w:tc>
          <w:tcPr>
            <w:tcW w:w="3730" w:type="dxa"/>
          </w:tcPr>
          <w:p w14:paraId="5C49DDC6"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18CDDCB5"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2C98D52F"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7E374636" w14:textId="77777777" w:rsidR="00081E9D" w:rsidRPr="00FE1CC1" w:rsidRDefault="00081E9D" w:rsidP="00081E9D">
            <w:pPr>
              <w:jc w:val="center"/>
              <w:rPr>
                <w:rFonts w:ascii="Gill Sans MT" w:hAnsi="Gill Sans MT"/>
                <w:color w:val="000000" w:themeColor="text1"/>
                <w:lang w:val="hr-HR"/>
              </w:rPr>
            </w:pPr>
          </w:p>
        </w:tc>
      </w:tr>
      <w:tr w:rsidR="00081E9D" w:rsidRPr="00FE1CC1" w14:paraId="2C2DAB75" w14:textId="77777777" w:rsidTr="00590E77">
        <w:trPr>
          <w:gridAfter w:val="1"/>
          <w:wAfter w:w="357" w:type="dxa"/>
          <w:trHeight w:val="242"/>
        </w:trPr>
        <w:tc>
          <w:tcPr>
            <w:tcW w:w="2212" w:type="dxa"/>
          </w:tcPr>
          <w:p w14:paraId="3287DB50"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20F569BA"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tc>
        <w:tc>
          <w:tcPr>
            <w:tcW w:w="1523" w:type="dxa"/>
            <w:vAlign w:val="center"/>
          </w:tcPr>
          <w:p w14:paraId="01E5BA00"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651D32AB" w14:textId="77777777" w:rsidR="00081E9D" w:rsidRPr="00FE1CC1" w:rsidRDefault="00081E9D" w:rsidP="00081E9D">
            <w:pPr>
              <w:jc w:val="center"/>
              <w:rPr>
                <w:rFonts w:ascii="Gill Sans MT" w:hAnsi="Gill Sans MT"/>
                <w:color w:val="000000" w:themeColor="text1"/>
                <w:lang w:val="hr-HR"/>
              </w:rPr>
            </w:pPr>
          </w:p>
        </w:tc>
      </w:tr>
      <w:tr w:rsidR="00081E9D" w:rsidRPr="00FE1CC1" w14:paraId="1D51A0E3" w14:textId="77777777" w:rsidTr="00590E77">
        <w:trPr>
          <w:gridAfter w:val="1"/>
          <w:wAfter w:w="357" w:type="dxa"/>
          <w:trHeight w:val="242"/>
        </w:trPr>
        <w:tc>
          <w:tcPr>
            <w:tcW w:w="2212" w:type="dxa"/>
          </w:tcPr>
          <w:p w14:paraId="6F17701B"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Trajna/informacijska ploča</w:t>
            </w:r>
          </w:p>
        </w:tc>
        <w:tc>
          <w:tcPr>
            <w:tcW w:w="3730" w:type="dxa"/>
          </w:tcPr>
          <w:p w14:paraId="7134BC62"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0F2BF01E"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23A773C2"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6A10B08A" w14:textId="77777777" w:rsidR="00081E9D" w:rsidRPr="00FE1CC1" w:rsidRDefault="00081E9D" w:rsidP="00081E9D">
            <w:pPr>
              <w:jc w:val="center"/>
              <w:rPr>
                <w:rFonts w:ascii="Gill Sans MT" w:hAnsi="Gill Sans MT"/>
                <w:color w:val="000000" w:themeColor="text1"/>
                <w:lang w:val="hr-HR"/>
              </w:rPr>
            </w:pPr>
          </w:p>
        </w:tc>
      </w:tr>
      <w:tr w:rsidR="00081E9D" w:rsidRPr="00FE1CC1" w14:paraId="043B9572" w14:textId="77777777" w:rsidTr="00590E77">
        <w:trPr>
          <w:gridAfter w:val="1"/>
          <w:wAfter w:w="357" w:type="dxa"/>
          <w:trHeight w:val="242"/>
        </w:trPr>
        <w:tc>
          <w:tcPr>
            <w:tcW w:w="2212" w:type="dxa"/>
          </w:tcPr>
          <w:p w14:paraId="5F95D684"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12536CAF"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tc>
        <w:tc>
          <w:tcPr>
            <w:tcW w:w="1523" w:type="dxa"/>
            <w:vAlign w:val="center"/>
          </w:tcPr>
          <w:p w14:paraId="257D2A2D"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4DC7C774" w14:textId="77777777" w:rsidR="00081E9D" w:rsidRPr="00FE1CC1" w:rsidRDefault="00081E9D" w:rsidP="00081E9D">
            <w:pPr>
              <w:jc w:val="center"/>
              <w:rPr>
                <w:rFonts w:ascii="Gill Sans MT" w:hAnsi="Gill Sans MT"/>
                <w:color w:val="000000" w:themeColor="text1"/>
                <w:lang w:val="hr-HR"/>
              </w:rPr>
            </w:pPr>
          </w:p>
        </w:tc>
      </w:tr>
      <w:tr w:rsidR="00081E9D" w:rsidRPr="00FE1CC1" w14:paraId="68F964CA" w14:textId="77777777" w:rsidTr="00590E77">
        <w:trPr>
          <w:gridAfter w:val="1"/>
          <w:wAfter w:w="357" w:type="dxa"/>
          <w:trHeight w:val="242"/>
        </w:trPr>
        <w:tc>
          <w:tcPr>
            <w:tcW w:w="2212" w:type="dxa"/>
          </w:tcPr>
          <w:p w14:paraId="7CE0E3E4"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Oznake vidljivosti na opremi</w:t>
            </w:r>
          </w:p>
        </w:tc>
        <w:tc>
          <w:tcPr>
            <w:tcW w:w="3730" w:type="dxa"/>
          </w:tcPr>
          <w:p w14:paraId="5A93ABD8" w14:textId="77777777" w:rsidR="00081E9D" w:rsidRPr="00FE1CC1" w:rsidRDefault="00081E9D" w:rsidP="00081E9D">
            <w:pPr>
              <w:rPr>
                <w:rFonts w:ascii="Gill Sans MT" w:hAnsi="Gill Sans MT"/>
                <w:i/>
                <w:iCs/>
                <w:lang w:val="hr-HR"/>
              </w:rPr>
            </w:pPr>
            <w:r w:rsidRPr="00FE1CC1">
              <w:rPr>
                <w:rFonts w:ascii="Gill Sans MT" w:hAnsi="Gill Sans MT"/>
                <w:i/>
                <w:iCs/>
                <w:lang w:val="hr-HR"/>
              </w:rPr>
              <w:t xml:space="preserve">Iz padajuće liste odaberite DA ili NE. </w:t>
            </w:r>
          </w:p>
          <w:p w14:paraId="6E346DC9" w14:textId="77777777" w:rsidR="00081E9D" w:rsidRPr="00FE1CC1" w:rsidRDefault="00081E9D" w:rsidP="00081E9D">
            <w:pPr>
              <w:rPr>
                <w:rFonts w:ascii="Gill Sans MT" w:hAnsi="Gill Sans MT"/>
                <w:i/>
                <w:color w:val="000000" w:themeColor="text1"/>
                <w:lang w:val="hr-HR"/>
              </w:rPr>
            </w:pPr>
          </w:p>
        </w:tc>
        <w:tc>
          <w:tcPr>
            <w:tcW w:w="1523" w:type="dxa"/>
            <w:vAlign w:val="center"/>
          </w:tcPr>
          <w:p w14:paraId="6C649C92"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w:t>
            </w:r>
          </w:p>
        </w:tc>
        <w:tc>
          <w:tcPr>
            <w:tcW w:w="6212" w:type="dxa"/>
          </w:tcPr>
          <w:p w14:paraId="6AD7843F" w14:textId="77777777" w:rsidR="00081E9D" w:rsidRPr="00FE1CC1" w:rsidRDefault="00081E9D" w:rsidP="00081E9D">
            <w:pPr>
              <w:jc w:val="center"/>
              <w:rPr>
                <w:rFonts w:ascii="Gill Sans MT" w:hAnsi="Gill Sans MT"/>
                <w:color w:val="000000" w:themeColor="text1"/>
                <w:lang w:val="hr-HR"/>
              </w:rPr>
            </w:pPr>
          </w:p>
        </w:tc>
      </w:tr>
      <w:tr w:rsidR="00081E9D" w:rsidRPr="00FE1CC1" w14:paraId="24253B0B" w14:textId="77777777" w:rsidTr="00590E77">
        <w:trPr>
          <w:gridAfter w:val="1"/>
          <w:wAfter w:w="357" w:type="dxa"/>
          <w:trHeight w:val="233"/>
        </w:trPr>
        <w:tc>
          <w:tcPr>
            <w:tcW w:w="2212" w:type="dxa"/>
          </w:tcPr>
          <w:p w14:paraId="429C759F"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Ciljna skupina</w:t>
            </w:r>
          </w:p>
        </w:tc>
        <w:tc>
          <w:tcPr>
            <w:tcW w:w="3730" w:type="dxa"/>
          </w:tcPr>
          <w:p w14:paraId="07591F3F"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Opišite ciljnu skupinu na koju su usmjerene mjere.</w:t>
            </w:r>
          </w:p>
        </w:tc>
        <w:tc>
          <w:tcPr>
            <w:tcW w:w="1523" w:type="dxa"/>
            <w:vAlign w:val="center"/>
          </w:tcPr>
          <w:p w14:paraId="01105622" w14:textId="77777777" w:rsidR="00081E9D" w:rsidRPr="00FE1CC1" w:rsidRDefault="00081E9D" w:rsidP="00081E9D">
            <w:pPr>
              <w:jc w:val="center"/>
              <w:rPr>
                <w:rFonts w:ascii="Gill Sans MT" w:hAnsi="Gill Sans MT"/>
                <w:i/>
                <w:color w:val="000000" w:themeColor="text1"/>
                <w:lang w:val="hr-HR"/>
              </w:rPr>
            </w:pPr>
            <w:r w:rsidRPr="00FE1CC1">
              <w:rPr>
                <w:rFonts w:ascii="Gill Sans MT" w:hAnsi="Gill Sans MT"/>
                <w:color w:val="000000" w:themeColor="text1"/>
                <w:lang w:val="hr-HR"/>
              </w:rPr>
              <w:t>500</w:t>
            </w:r>
          </w:p>
        </w:tc>
        <w:tc>
          <w:tcPr>
            <w:tcW w:w="6212" w:type="dxa"/>
          </w:tcPr>
          <w:p w14:paraId="6AC50A33" w14:textId="77777777" w:rsidR="00081E9D" w:rsidRPr="00FE1CC1" w:rsidRDefault="00081E9D" w:rsidP="00081E9D">
            <w:pPr>
              <w:jc w:val="center"/>
              <w:rPr>
                <w:rFonts w:ascii="Gill Sans MT" w:hAnsi="Gill Sans MT"/>
                <w:color w:val="000000" w:themeColor="text1"/>
                <w:lang w:val="hr-HR"/>
              </w:rPr>
            </w:pPr>
          </w:p>
        </w:tc>
      </w:tr>
      <w:tr w:rsidR="00081E9D" w:rsidRPr="00FE1CC1" w14:paraId="77AB29B5" w14:textId="77777777" w:rsidTr="00590E77">
        <w:trPr>
          <w:gridAfter w:val="1"/>
          <w:wAfter w:w="357" w:type="dxa"/>
          <w:trHeight w:val="233"/>
        </w:trPr>
        <w:tc>
          <w:tcPr>
            <w:tcW w:w="13677" w:type="dxa"/>
            <w:gridSpan w:val="4"/>
            <w:shd w:val="clear" w:color="auto" w:fill="BDD6EE" w:themeFill="accent1" w:themeFillTint="66"/>
          </w:tcPr>
          <w:p w14:paraId="4CBC12F0" w14:textId="77777777" w:rsidR="00081E9D" w:rsidRPr="00FE1CC1" w:rsidRDefault="00081E9D" w:rsidP="00081E9D">
            <w:pPr>
              <w:pStyle w:val="Default"/>
              <w:rPr>
                <w:rFonts w:ascii="Gill Sans MT" w:hAnsi="Gill Sans MT" w:cstheme="minorBidi"/>
                <w:b/>
                <w:bCs/>
                <w:sz w:val="22"/>
                <w:szCs w:val="22"/>
                <w:lang w:val="hr-HR"/>
              </w:rPr>
            </w:pPr>
            <w:r w:rsidRPr="00FE1CC1">
              <w:rPr>
                <w:rFonts w:ascii="Gill Sans MT" w:hAnsi="Gill Sans MT" w:cstheme="minorBidi"/>
                <w:b/>
                <w:bCs/>
                <w:sz w:val="22"/>
                <w:szCs w:val="22"/>
                <w:lang w:val="hr-HR"/>
              </w:rPr>
              <w:t xml:space="preserve">KARTICA PRILOZI </w:t>
            </w:r>
          </w:p>
          <w:p w14:paraId="4356E565" w14:textId="7D65FD87" w:rsidR="00081E9D" w:rsidRPr="00FE1CC1" w:rsidRDefault="00081E9D" w:rsidP="00081E9D">
            <w:pPr>
              <w:pStyle w:val="Default"/>
              <w:rPr>
                <w:rFonts w:ascii="Gill Sans MT" w:hAnsi="Gill Sans MT" w:cstheme="minorBidi"/>
                <w:b/>
                <w:bCs/>
                <w:sz w:val="22"/>
                <w:szCs w:val="22"/>
                <w:lang w:val="hr-HR"/>
              </w:rPr>
            </w:pPr>
          </w:p>
        </w:tc>
      </w:tr>
      <w:tr w:rsidR="00081E9D" w:rsidRPr="00FE1CC1" w14:paraId="54499C4E" w14:textId="77777777" w:rsidTr="00590E77">
        <w:trPr>
          <w:gridAfter w:val="1"/>
          <w:wAfter w:w="357" w:type="dxa"/>
          <w:trHeight w:val="233"/>
        </w:trPr>
        <w:tc>
          <w:tcPr>
            <w:tcW w:w="13677" w:type="dxa"/>
            <w:gridSpan w:val="4"/>
            <w:tcBorders>
              <w:bottom w:val="nil"/>
            </w:tcBorders>
            <w:shd w:val="clear" w:color="auto" w:fill="DEEAF6" w:themeFill="accent1" w:themeFillTint="33"/>
          </w:tcPr>
          <w:p w14:paraId="12B32382" w14:textId="77777777" w:rsidR="00081E9D" w:rsidRPr="00FE1CC1" w:rsidRDefault="00081E9D" w:rsidP="00081E9D">
            <w:pPr>
              <w:rPr>
                <w:rFonts w:ascii="Gill Sans MT" w:hAnsi="Gill Sans MT"/>
                <w:b/>
                <w:color w:val="000000" w:themeColor="text1"/>
                <w:lang w:val="hr-HR"/>
              </w:rPr>
            </w:pPr>
            <w:r w:rsidRPr="00FE1CC1">
              <w:rPr>
                <w:rFonts w:ascii="Gill Sans MT" w:hAnsi="Gill Sans MT"/>
                <w:b/>
                <w:color w:val="000000" w:themeColor="text1"/>
                <w:lang w:val="hr-HR"/>
              </w:rPr>
              <w:t>POPIS DOZVOLA</w:t>
            </w:r>
          </w:p>
          <w:p w14:paraId="7C6BF2AC" w14:textId="6FF12F5E" w:rsidR="00081E9D" w:rsidRPr="00FE1CC1" w:rsidRDefault="00081E9D" w:rsidP="00081E9D">
            <w:pPr>
              <w:rPr>
                <w:rFonts w:ascii="Gill Sans MT" w:hAnsi="Gill Sans MT"/>
                <w:b/>
                <w:color w:val="000000" w:themeColor="text1"/>
                <w:lang w:val="hr-HR"/>
              </w:rPr>
            </w:pPr>
          </w:p>
        </w:tc>
      </w:tr>
      <w:tr w:rsidR="00081E9D" w:rsidRPr="00FE1CC1" w14:paraId="03A494AD" w14:textId="77777777" w:rsidTr="00590E77">
        <w:trPr>
          <w:gridAfter w:val="1"/>
          <w:wAfter w:w="357" w:type="dxa"/>
          <w:trHeight w:val="87"/>
        </w:trPr>
        <w:tc>
          <w:tcPr>
            <w:tcW w:w="13677" w:type="dxa"/>
            <w:gridSpan w:val="4"/>
            <w:tcBorders>
              <w:top w:val="nil"/>
            </w:tcBorders>
            <w:shd w:val="clear" w:color="auto" w:fill="DEEAF6" w:themeFill="accent1" w:themeFillTint="33"/>
          </w:tcPr>
          <w:p w14:paraId="26FE44DD" w14:textId="1CE88875" w:rsidR="00081E9D" w:rsidRPr="00FE1CC1" w:rsidRDefault="00081E9D" w:rsidP="00081E9D">
            <w:pPr>
              <w:pStyle w:val="Default"/>
              <w:autoSpaceDE/>
              <w:autoSpaceDN/>
              <w:adjustRightInd/>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Napomena: u dijelu „Popis dozvola“ prilažu dokumenti koji su dozvole (ukoliko su one primjenjive odnosno potrebne kako bi aktivnosti koje se planiraju u sklopu projektnog prijedloga mogle početi s provedbom). Primjer dozvola su: akt za građenje i/ili odobrenja i/ili suglasnosti i/ili posebni uvjeti građenja. </w:t>
            </w:r>
            <w:r>
              <w:rPr>
                <w:rFonts w:ascii="Gill Sans MT" w:hAnsi="Gill Sans MT" w:cstheme="minorBidi"/>
                <w:i/>
                <w:color w:val="000000" w:themeColor="text1"/>
                <w:sz w:val="22"/>
                <w:szCs w:val="22"/>
                <w:lang w:val="hr-HR"/>
              </w:rPr>
              <w:t>O</w:t>
            </w:r>
            <w:r w:rsidRPr="00FE1CC1">
              <w:rPr>
                <w:rFonts w:ascii="Gill Sans MT" w:hAnsi="Gill Sans MT" w:cstheme="minorBidi"/>
                <w:i/>
                <w:color w:val="000000" w:themeColor="text1"/>
                <w:sz w:val="22"/>
                <w:szCs w:val="22"/>
                <w:lang w:val="hr-HR"/>
              </w:rPr>
              <w:t xml:space="preserve">stali prilozi i ostala obavezna dokumentacija prilažu se u dijelu „Prilozi i ostala obavezna dokumentacija“.  </w:t>
            </w:r>
          </w:p>
        </w:tc>
      </w:tr>
      <w:tr w:rsidR="00081E9D" w:rsidRPr="00FE1CC1" w14:paraId="17E3E55C" w14:textId="77777777" w:rsidTr="00590E77">
        <w:trPr>
          <w:gridAfter w:val="1"/>
          <w:wAfter w:w="357" w:type="dxa"/>
          <w:trHeight w:val="163"/>
        </w:trPr>
        <w:tc>
          <w:tcPr>
            <w:tcW w:w="2212" w:type="dxa"/>
          </w:tcPr>
          <w:p w14:paraId="43F1E0C9" w14:textId="01FF4516" w:rsidR="00081E9D" w:rsidRPr="00FE1CC1" w:rsidRDefault="00081E9D" w:rsidP="00081E9D">
            <w:pPr>
              <w:rPr>
                <w:rFonts w:ascii="Gill Sans MT" w:hAnsi="Gill Sans MT"/>
                <w:i/>
                <w:color w:val="000000" w:themeColor="text1"/>
                <w:lang w:val="hr-HR"/>
              </w:rPr>
            </w:pPr>
            <w:r w:rsidRPr="00FE1CC1">
              <w:rPr>
                <w:rFonts w:ascii="Gill Sans MT" w:hAnsi="Gill Sans MT"/>
                <w:color w:val="000000" w:themeColor="text1"/>
                <w:lang w:val="hr-HR"/>
              </w:rPr>
              <w:t>Naziv dokumenta</w:t>
            </w:r>
            <w:r w:rsidRPr="00FE1CC1">
              <w:rPr>
                <w:rFonts w:ascii="Gill Sans MT" w:hAnsi="Gill Sans MT"/>
                <w:i/>
                <w:color w:val="000000" w:themeColor="text1"/>
                <w:lang w:val="hr-HR"/>
              </w:rPr>
              <w:t xml:space="preserve"> </w:t>
            </w:r>
          </w:p>
        </w:tc>
        <w:tc>
          <w:tcPr>
            <w:tcW w:w="3730" w:type="dxa"/>
          </w:tcPr>
          <w:p w14:paraId="314950EB"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Unesite naziv dokumenta </w:t>
            </w:r>
          </w:p>
        </w:tc>
        <w:tc>
          <w:tcPr>
            <w:tcW w:w="1523" w:type="dxa"/>
          </w:tcPr>
          <w:p w14:paraId="64B20F4D" w14:textId="77777777" w:rsidR="00081E9D" w:rsidRPr="00FE1CC1" w:rsidRDefault="00081E9D" w:rsidP="00081E9D">
            <w:pPr>
              <w:jc w:val="center"/>
              <w:rPr>
                <w:rFonts w:ascii="Gill Sans MT" w:hAnsi="Gill Sans MT"/>
                <w:i/>
                <w:color w:val="000000" w:themeColor="text1"/>
                <w:lang w:val="hr-HR"/>
              </w:rPr>
            </w:pPr>
          </w:p>
        </w:tc>
        <w:tc>
          <w:tcPr>
            <w:tcW w:w="6212" w:type="dxa"/>
          </w:tcPr>
          <w:p w14:paraId="1E01E533" w14:textId="77777777"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Unesite naziv priloženog dokumenta. Unos je obavezan. </w:t>
            </w:r>
          </w:p>
          <w:p w14:paraId="49C2A267" w14:textId="77777777"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p>
          <w:p w14:paraId="4ADD3131" w14:textId="784A782C"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Primjer mogućih dokumenata: akt za građenje i/ili odobrenja i/ili suglasnosti i/ili posebni uvjeti građenja (ako je primjenjivo) za planirani zahva</w:t>
            </w:r>
            <w:r>
              <w:rPr>
                <w:rFonts w:ascii="Gill Sans MT" w:hAnsi="Gill Sans MT" w:cstheme="minorBidi"/>
                <w:i/>
                <w:color w:val="000000" w:themeColor="text1"/>
                <w:sz w:val="22"/>
                <w:szCs w:val="22"/>
                <w:lang w:val="hr-HR"/>
              </w:rPr>
              <w:t>.</w:t>
            </w:r>
            <w:r w:rsidRPr="00FE1CC1">
              <w:rPr>
                <w:rFonts w:ascii="Gill Sans MT" w:hAnsi="Gill Sans MT" w:cstheme="minorBidi"/>
                <w:i/>
                <w:color w:val="000000" w:themeColor="text1"/>
                <w:sz w:val="22"/>
                <w:szCs w:val="22"/>
                <w:lang w:val="hr-HR"/>
              </w:rPr>
              <w:t xml:space="preserve">t </w:t>
            </w:r>
          </w:p>
          <w:p w14:paraId="22B51499" w14:textId="77777777" w:rsidR="00081E9D" w:rsidRPr="00FE1CC1" w:rsidRDefault="00081E9D" w:rsidP="00081E9D">
            <w:pPr>
              <w:jc w:val="both"/>
              <w:rPr>
                <w:rFonts w:ascii="Gill Sans MT" w:hAnsi="Gill Sans MT"/>
                <w:i/>
                <w:color w:val="000000" w:themeColor="text1"/>
                <w:lang w:val="hr-HR"/>
              </w:rPr>
            </w:pPr>
          </w:p>
        </w:tc>
      </w:tr>
      <w:tr w:rsidR="00081E9D" w:rsidRPr="00FE1CC1" w14:paraId="0C4E977B" w14:textId="77777777" w:rsidTr="00590E77">
        <w:trPr>
          <w:gridAfter w:val="1"/>
          <w:wAfter w:w="357" w:type="dxa"/>
          <w:trHeight w:val="233"/>
        </w:trPr>
        <w:tc>
          <w:tcPr>
            <w:tcW w:w="2212" w:type="dxa"/>
          </w:tcPr>
          <w:p w14:paraId="1CE2C19B"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 xml:space="preserve">Datum izdavanja dokumenta </w:t>
            </w:r>
          </w:p>
        </w:tc>
        <w:tc>
          <w:tcPr>
            <w:tcW w:w="3730" w:type="dxa"/>
          </w:tcPr>
          <w:p w14:paraId="422A2037"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Odabir u kalendaru</w:t>
            </w:r>
          </w:p>
        </w:tc>
        <w:tc>
          <w:tcPr>
            <w:tcW w:w="1523" w:type="dxa"/>
          </w:tcPr>
          <w:p w14:paraId="6522ADB4" w14:textId="77777777" w:rsidR="00081E9D" w:rsidRPr="00FE1CC1" w:rsidRDefault="00081E9D" w:rsidP="00081E9D">
            <w:pPr>
              <w:jc w:val="center"/>
              <w:rPr>
                <w:rFonts w:ascii="Gill Sans MT" w:hAnsi="Gill Sans MT"/>
                <w:i/>
                <w:color w:val="000000" w:themeColor="text1"/>
                <w:lang w:val="hr-HR"/>
              </w:rPr>
            </w:pPr>
          </w:p>
        </w:tc>
        <w:tc>
          <w:tcPr>
            <w:tcW w:w="6212" w:type="dxa"/>
          </w:tcPr>
          <w:p w14:paraId="7E6EB66B" w14:textId="5BF137FA"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Unesite datum izdavanja priloženog dokumenta</w:t>
            </w:r>
            <w:r>
              <w:rPr>
                <w:rFonts w:ascii="Gill Sans MT" w:hAnsi="Gill Sans MT" w:cstheme="minorBidi"/>
                <w:i/>
                <w:color w:val="000000" w:themeColor="text1"/>
                <w:sz w:val="22"/>
                <w:szCs w:val="22"/>
                <w:lang w:val="hr-HR"/>
              </w:rPr>
              <w:t>.</w:t>
            </w:r>
          </w:p>
          <w:p w14:paraId="78591384" w14:textId="77777777" w:rsidR="00081E9D" w:rsidRPr="00FE1CC1" w:rsidRDefault="00081E9D" w:rsidP="00081E9D">
            <w:pPr>
              <w:jc w:val="both"/>
              <w:rPr>
                <w:rFonts w:ascii="Gill Sans MT" w:hAnsi="Gill Sans MT"/>
                <w:i/>
                <w:color w:val="000000" w:themeColor="text1"/>
                <w:lang w:val="hr-HR"/>
              </w:rPr>
            </w:pPr>
          </w:p>
        </w:tc>
      </w:tr>
      <w:tr w:rsidR="00081E9D" w:rsidRPr="00FE1CC1" w14:paraId="76AA1F23" w14:textId="77777777" w:rsidTr="00590E77">
        <w:trPr>
          <w:gridAfter w:val="1"/>
          <w:wAfter w:w="357" w:type="dxa"/>
          <w:trHeight w:val="233"/>
        </w:trPr>
        <w:tc>
          <w:tcPr>
            <w:tcW w:w="2212" w:type="dxa"/>
          </w:tcPr>
          <w:p w14:paraId="3E160C25"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 xml:space="preserve">Rok važenja dokumenta </w:t>
            </w:r>
          </w:p>
          <w:p w14:paraId="6EDCC5B3" w14:textId="77777777" w:rsidR="00081E9D" w:rsidRPr="00FE1CC1" w:rsidRDefault="00081E9D" w:rsidP="00081E9D">
            <w:pPr>
              <w:rPr>
                <w:rFonts w:ascii="Gill Sans MT" w:hAnsi="Gill Sans MT"/>
                <w:color w:val="000000" w:themeColor="text1"/>
                <w:lang w:val="hr-HR"/>
              </w:rPr>
            </w:pPr>
          </w:p>
        </w:tc>
        <w:tc>
          <w:tcPr>
            <w:tcW w:w="3730" w:type="dxa"/>
          </w:tcPr>
          <w:p w14:paraId="26995133"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Odabir u kalendaru </w:t>
            </w:r>
          </w:p>
        </w:tc>
        <w:tc>
          <w:tcPr>
            <w:tcW w:w="1523" w:type="dxa"/>
          </w:tcPr>
          <w:p w14:paraId="62CCDE07" w14:textId="77777777" w:rsidR="00081E9D" w:rsidRPr="00FE1CC1" w:rsidRDefault="00081E9D" w:rsidP="00081E9D">
            <w:pPr>
              <w:jc w:val="center"/>
              <w:rPr>
                <w:rFonts w:ascii="Gill Sans MT" w:hAnsi="Gill Sans MT"/>
                <w:i/>
                <w:color w:val="000000" w:themeColor="text1"/>
                <w:lang w:val="hr-HR"/>
              </w:rPr>
            </w:pPr>
          </w:p>
        </w:tc>
        <w:tc>
          <w:tcPr>
            <w:tcW w:w="6212" w:type="dxa"/>
          </w:tcPr>
          <w:p w14:paraId="686E9DD7" w14:textId="4FFD65BC"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Unesite datum isteka roka važenja priloženog dokumenta</w:t>
            </w:r>
            <w:r>
              <w:rPr>
                <w:rFonts w:ascii="Gill Sans MT" w:hAnsi="Gill Sans MT" w:cstheme="minorBidi"/>
                <w:i/>
                <w:color w:val="000000" w:themeColor="text1"/>
                <w:sz w:val="22"/>
                <w:szCs w:val="22"/>
                <w:lang w:val="hr-HR"/>
              </w:rPr>
              <w:t>.</w:t>
            </w:r>
          </w:p>
        </w:tc>
      </w:tr>
      <w:tr w:rsidR="00081E9D" w:rsidRPr="00FE1CC1" w14:paraId="7D31D6D7" w14:textId="77777777" w:rsidTr="00590E77">
        <w:trPr>
          <w:gridAfter w:val="1"/>
          <w:wAfter w:w="357" w:type="dxa"/>
          <w:trHeight w:val="233"/>
        </w:trPr>
        <w:tc>
          <w:tcPr>
            <w:tcW w:w="2212" w:type="dxa"/>
          </w:tcPr>
          <w:p w14:paraId="77798057"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 xml:space="preserve">Status dokumenta </w:t>
            </w:r>
          </w:p>
        </w:tc>
        <w:tc>
          <w:tcPr>
            <w:tcW w:w="3730" w:type="dxa"/>
          </w:tcPr>
          <w:p w14:paraId="0B3D88EA"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Padajući izbornik  </w:t>
            </w:r>
          </w:p>
        </w:tc>
        <w:tc>
          <w:tcPr>
            <w:tcW w:w="1523" w:type="dxa"/>
          </w:tcPr>
          <w:p w14:paraId="52BA1D7F" w14:textId="77777777" w:rsidR="00081E9D" w:rsidRPr="00FE1CC1" w:rsidRDefault="00081E9D" w:rsidP="00081E9D">
            <w:pPr>
              <w:jc w:val="center"/>
              <w:rPr>
                <w:rFonts w:ascii="Gill Sans MT" w:hAnsi="Gill Sans MT"/>
                <w:i/>
                <w:color w:val="000000" w:themeColor="text1"/>
                <w:lang w:val="hr-HR"/>
              </w:rPr>
            </w:pPr>
          </w:p>
        </w:tc>
        <w:tc>
          <w:tcPr>
            <w:tcW w:w="6212" w:type="dxa"/>
          </w:tcPr>
          <w:p w14:paraId="490A7C95"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Iz padajuće liste odabrati jedno od sljedeće:</w:t>
            </w:r>
          </w:p>
          <w:p w14:paraId="325A4C1A" w14:textId="4734B710" w:rsidR="00081E9D" w:rsidRPr="00FE1CC1" w:rsidRDefault="00081E9D" w:rsidP="00081E9D">
            <w:pPr>
              <w:pStyle w:val="Default"/>
              <w:numPr>
                <w:ilvl w:val="0"/>
                <w:numId w:val="41"/>
              </w:numPr>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lastRenderedPageBreak/>
              <w:t>Dokument ishođen</w:t>
            </w:r>
            <w:r>
              <w:rPr>
                <w:rFonts w:ascii="Gill Sans MT" w:hAnsi="Gill Sans MT" w:cstheme="minorBidi"/>
                <w:i/>
                <w:color w:val="000000" w:themeColor="text1"/>
                <w:sz w:val="22"/>
                <w:szCs w:val="22"/>
                <w:lang w:val="hr-HR"/>
              </w:rPr>
              <w:t>;</w:t>
            </w:r>
          </w:p>
          <w:p w14:paraId="4D265178" w14:textId="4C5FAB84" w:rsidR="00081E9D" w:rsidRPr="00FE1CC1" w:rsidRDefault="00081E9D" w:rsidP="00081E9D">
            <w:pPr>
              <w:pStyle w:val="Default"/>
              <w:numPr>
                <w:ilvl w:val="0"/>
                <w:numId w:val="41"/>
              </w:numPr>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Postupak ishođenja je u tijeku</w:t>
            </w:r>
            <w:r>
              <w:rPr>
                <w:rFonts w:ascii="Gill Sans MT" w:hAnsi="Gill Sans MT" w:cstheme="minorBidi"/>
                <w:i/>
                <w:color w:val="000000" w:themeColor="text1"/>
                <w:sz w:val="22"/>
                <w:szCs w:val="22"/>
                <w:lang w:val="hr-HR"/>
              </w:rPr>
              <w:t>;</w:t>
            </w:r>
            <w:r w:rsidRPr="00FE1CC1">
              <w:rPr>
                <w:rFonts w:ascii="Gill Sans MT" w:hAnsi="Gill Sans MT" w:cstheme="minorBidi"/>
                <w:i/>
                <w:color w:val="000000" w:themeColor="text1"/>
                <w:sz w:val="22"/>
                <w:szCs w:val="22"/>
                <w:lang w:val="hr-HR"/>
              </w:rPr>
              <w:t xml:space="preserve"> </w:t>
            </w:r>
          </w:p>
          <w:p w14:paraId="52104222" w14:textId="0D43C478" w:rsidR="00081E9D" w:rsidRPr="00FE1CC1" w:rsidRDefault="00081E9D" w:rsidP="00081E9D">
            <w:pPr>
              <w:pStyle w:val="Default"/>
              <w:numPr>
                <w:ilvl w:val="0"/>
                <w:numId w:val="41"/>
              </w:numPr>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Trajan</w:t>
            </w:r>
            <w:r>
              <w:rPr>
                <w:rFonts w:ascii="Gill Sans MT" w:hAnsi="Gill Sans MT" w:cstheme="minorBidi"/>
                <w:i/>
                <w:color w:val="000000" w:themeColor="text1"/>
                <w:sz w:val="22"/>
                <w:szCs w:val="22"/>
                <w:lang w:val="hr-HR"/>
              </w:rPr>
              <w:t>.</w:t>
            </w:r>
            <w:r w:rsidRPr="00FE1CC1">
              <w:rPr>
                <w:rFonts w:ascii="Gill Sans MT" w:hAnsi="Gill Sans MT" w:cstheme="minorBidi"/>
                <w:i/>
                <w:color w:val="000000" w:themeColor="text1"/>
                <w:sz w:val="22"/>
                <w:szCs w:val="22"/>
                <w:lang w:val="hr-HR"/>
              </w:rPr>
              <w:t xml:space="preserve"> </w:t>
            </w:r>
          </w:p>
          <w:p w14:paraId="54C5EE83"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p>
          <w:p w14:paraId="485C0177"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Napomena: prihvatljivi projektni prijedlozi su oni koji su spremni za početak provedbe aktivnosti projekta odnosno za koje Prijavitelj dostavlja (ukoliko su potrebni odnosno) ishođene dokumente kao što su akt za građenje i/ili odobrenja i/ili, suglasnosti i/ili posebne uvjete građenja, ukoliko su oni primjenjivi za planirani zahvat.</w:t>
            </w:r>
          </w:p>
          <w:p w14:paraId="0CB0FEF6"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p>
        </w:tc>
      </w:tr>
      <w:tr w:rsidR="00081E9D" w:rsidRPr="00FE1CC1" w14:paraId="31F86537" w14:textId="77777777" w:rsidTr="00590E77">
        <w:trPr>
          <w:gridAfter w:val="1"/>
          <w:wAfter w:w="357" w:type="dxa"/>
          <w:trHeight w:val="233"/>
        </w:trPr>
        <w:tc>
          <w:tcPr>
            <w:tcW w:w="2212" w:type="dxa"/>
          </w:tcPr>
          <w:p w14:paraId="7C0BEE23"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lastRenderedPageBreak/>
              <w:t xml:space="preserve">Dodaj datoteku </w:t>
            </w:r>
          </w:p>
        </w:tc>
        <w:tc>
          <w:tcPr>
            <w:tcW w:w="3730" w:type="dxa"/>
          </w:tcPr>
          <w:p w14:paraId="70BBB49D"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Unos datoteke </w:t>
            </w:r>
          </w:p>
        </w:tc>
        <w:tc>
          <w:tcPr>
            <w:tcW w:w="1523" w:type="dxa"/>
          </w:tcPr>
          <w:p w14:paraId="6C0CEDA2" w14:textId="77777777" w:rsidR="00081E9D" w:rsidRPr="00FE1CC1" w:rsidRDefault="00081E9D" w:rsidP="00081E9D">
            <w:pPr>
              <w:jc w:val="center"/>
              <w:rPr>
                <w:rFonts w:ascii="Gill Sans MT" w:hAnsi="Gill Sans MT"/>
                <w:i/>
                <w:color w:val="000000" w:themeColor="text1"/>
                <w:lang w:val="hr-HR"/>
              </w:rPr>
            </w:pPr>
          </w:p>
        </w:tc>
        <w:tc>
          <w:tcPr>
            <w:tcW w:w="6212" w:type="dxa"/>
          </w:tcPr>
          <w:p w14:paraId="470550C5"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Klikom na „dodaj datoteku“ priložite dokument. </w:t>
            </w:r>
          </w:p>
        </w:tc>
      </w:tr>
      <w:tr w:rsidR="00081E9D" w:rsidRPr="00FE1CC1" w14:paraId="593E0D0E" w14:textId="77777777" w:rsidTr="00590E77">
        <w:trPr>
          <w:gridAfter w:val="1"/>
          <w:wAfter w:w="357" w:type="dxa"/>
          <w:trHeight w:val="233"/>
        </w:trPr>
        <w:tc>
          <w:tcPr>
            <w:tcW w:w="13677" w:type="dxa"/>
            <w:gridSpan w:val="4"/>
            <w:shd w:val="clear" w:color="auto" w:fill="DEEAF6" w:themeFill="accent1" w:themeFillTint="33"/>
          </w:tcPr>
          <w:p w14:paraId="214FCC0B" w14:textId="77777777" w:rsidR="00081E9D" w:rsidRPr="00FE1CC1" w:rsidRDefault="00081E9D" w:rsidP="00081E9D">
            <w:pPr>
              <w:rPr>
                <w:rFonts w:ascii="Gill Sans MT" w:hAnsi="Gill Sans MT"/>
                <w:b/>
                <w:color w:val="000000" w:themeColor="text1"/>
                <w:lang w:val="hr-HR"/>
              </w:rPr>
            </w:pPr>
            <w:r w:rsidRPr="00FE1CC1">
              <w:rPr>
                <w:rFonts w:ascii="Gill Sans MT" w:hAnsi="Gill Sans MT"/>
                <w:b/>
                <w:color w:val="000000" w:themeColor="text1"/>
                <w:lang w:val="hr-HR"/>
              </w:rPr>
              <w:t xml:space="preserve">PRILOZI I OSTALA OBVEZNA DOKUMENTACIJA </w:t>
            </w:r>
          </w:p>
          <w:p w14:paraId="790CCC60" w14:textId="77A0A09F" w:rsidR="00081E9D" w:rsidRPr="00FE1CC1" w:rsidRDefault="00081E9D" w:rsidP="00081E9D">
            <w:pPr>
              <w:pStyle w:val="Default"/>
              <w:autoSpaceDE/>
              <w:autoSpaceDN/>
              <w:adjustRightInd/>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Projektni prijedlog mora biti popunjen i podnesen putem sustava eFondovi te sadržavati dokumente koji su navedeni u točki 3.1. Uputa za prijavitelje u traženom formatu. </w:t>
            </w:r>
          </w:p>
          <w:p w14:paraId="683EFE60" w14:textId="77777777" w:rsidR="00081E9D" w:rsidRPr="00FE1CC1" w:rsidRDefault="00081E9D" w:rsidP="00081E9D">
            <w:pPr>
              <w:pStyle w:val="Default"/>
              <w:autoSpaceDE/>
              <w:autoSpaceDN/>
              <w:adjustRightInd/>
              <w:rPr>
                <w:rFonts w:ascii="Gill Sans MT" w:hAnsi="Gill Sans MT" w:cstheme="minorBidi"/>
                <w:i/>
                <w:color w:val="000000" w:themeColor="text1"/>
                <w:sz w:val="22"/>
                <w:szCs w:val="22"/>
                <w:lang w:val="hr-HR"/>
              </w:rPr>
            </w:pPr>
          </w:p>
          <w:p w14:paraId="438A81F9" w14:textId="6685F139" w:rsidR="00081E9D" w:rsidRPr="00FE1CC1" w:rsidRDefault="00081E9D" w:rsidP="00081E9D">
            <w:pPr>
              <w:pStyle w:val="Default"/>
              <w:autoSpaceDE/>
              <w:autoSpaceDN/>
              <w:adjustRightInd/>
              <w:rPr>
                <w:rFonts w:ascii="Gill Sans MT" w:hAnsi="Gill Sans MT" w:cstheme="minorBidi"/>
                <w:i/>
                <w:color w:val="000000" w:themeColor="text1"/>
                <w:sz w:val="22"/>
                <w:szCs w:val="22"/>
                <w:lang w:val="hr-HR"/>
              </w:rPr>
            </w:pPr>
            <w:r w:rsidRPr="00FE1CC1">
              <w:rPr>
                <w:rFonts w:ascii="Gill Sans MT" w:hAnsi="Gill Sans MT" w:cstheme="minorBidi"/>
                <w:b/>
                <w:i/>
                <w:color w:val="000000" w:themeColor="text1"/>
                <w:sz w:val="22"/>
                <w:szCs w:val="22"/>
                <w:lang w:val="hr-HR"/>
              </w:rPr>
              <w:t>Napomena:</w:t>
            </w:r>
            <w:r w:rsidRPr="00FE1CC1">
              <w:rPr>
                <w:rFonts w:ascii="Gill Sans MT" w:hAnsi="Gill Sans MT" w:cstheme="minorBidi"/>
                <w:i/>
                <w:color w:val="000000" w:themeColor="text1"/>
                <w:sz w:val="22"/>
                <w:szCs w:val="22"/>
                <w:lang w:val="hr-HR"/>
              </w:rPr>
              <w:t xml:space="preserve"> Prilozi i ostala obavezna dokumentacija (obrasci, glavni projekt, izjave, fotodokumentacija i sl.) moraju biti u zasebnoj datoteci i nalaziti se u jednoj ili više komprimiranih mapa  (zip, rar ili sl.). Iznimka su dokumenti koji se dostavljaju u dijelu „Popis dozvola“ odnosno dokumenti koji su: akt za građenje i/ili odobrenja i/ili posebni uvjeti građenja i sl, ukoliko su oni primjenjivi. </w:t>
            </w:r>
          </w:p>
          <w:p w14:paraId="0D538C67" w14:textId="1EAE2696" w:rsidR="00081E9D" w:rsidRPr="00FE1CC1" w:rsidRDefault="00081E9D" w:rsidP="00081E9D">
            <w:pPr>
              <w:pStyle w:val="Default"/>
              <w:autoSpaceDE/>
              <w:autoSpaceDN/>
              <w:adjustRightInd/>
              <w:rPr>
                <w:rFonts w:ascii="Gill Sans MT" w:hAnsi="Gill Sans MT" w:cstheme="minorBidi"/>
                <w:i/>
                <w:color w:val="000000" w:themeColor="text1"/>
                <w:sz w:val="22"/>
                <w:szCs w:val="22"/>
                <w:lang w:val="hr-HR"/>
              </w:rPr>
            </w:pPr>
          </w:p>
        </w:tc>
      </w:tr>
      <w:tr w:rsidR="00081E9D" w:rsidRPr="00FE1CC1" w14:paraId="4BE4EBEC" w14:textId="77777777" w:rsidTr="00590E77">
        <w:trPr>
          <w:gridAfter w:val="1"/>
          <w:wAfter w:w="357" w:type="dxa"/>
          <w:trHeight w:val="233"/>
        </w:trPr>
        <w:tc>
          <w:tcPr>
            <w:tcW w:w="2212" w:type="dxa"/>
          </w:tcPr>
          <w:tbl>
            <w:tblPr>
              <w:tblW w:w="0" w:type="auto"/>
              <w:tblBorders>
                <w:top w:val="nil"/>
                <w:left w:val="nil"/>
                <w:bottom w:val="nil"/>
                <w:right w:val="nil"/>
              </w:tblBorders>
              <w:tblLayout w:type="fixed"/>
              <w:tblLook w:val="0000" w:firstRow="0" w:lastRow="0" w:firstColumn="0" w:lastColumn="0" w:noHBand="0" w:noVBand="0"/>
            </w:tblPr>
            <w:tblGrid>
              <w:gridCol w:w="4032"/>
              <w:gridCol w:w="4032"/>
              <w:gridCol w:w="4032"/>
            </w:tblGrid>
            <w:tr w:rsidR="00081E9D" w:rsidRPr="00FE1CC1" w14:paraId="195E8B66" w14:textId="77777777" w:rsidTr="00A235C2">
              <w:trPr>
                <w:trHeight w:val="93"/>
              </w:trPr>
              <w:tc>
                <w:tcPr>
                  <w:tcW w:w="4032" w:type="dxa"/>
                </w:tcPr>
                <w:p w14:paraId="3C87B06C" w14:textId="77777777" w:rsidR="00081E9D" w:rsidRPr="00FE1CC1" w:rsidRDefault="00081E9D" w:rsidP="00081E9D">
                  <w:pPr>
                    <w:spacing w:after="0" w:line="240" w:lineRule="auto"/>
                    <w:rPr>
                      <w:rFonts w:ascii="Gill Sans MT" w:hAnsi="Gill Sans MT"/>
                      <w:i/>
                      <w:color w:val="000000" w:themeColor="text1"/>
                    </w:rPr>
                  </w:pPr>
                  <w:r w:rsidRPr="00FE1CC1">
                    <w:rPr>
                      <w:rFonts w:ascii="Gill Sans MT" w:hAnsi="Gill Sans MT"/>
                      <w:color w:val="000000" w:themeColor="text1"/>
                    </w:rPr>
                    <w:t>Naziv</w:t>
                  </w:r>
                </w:p>
              </w:tc>
              <w:tc>
                <w:tcPr>
                  <w:tcW w:w="4032" w:type="dxa"/>
                </w:tcPr>
                <w:p w14:paraId="3C87ED03" w14:textId="77777777" w:rsidR="00081E9D" w:rsidRPr="00FE1CC1" w:rsidRDefault="00081E9D" w:rsidP="00081E9D">
                  <w:pPr>
                    <w:spacing w:after="0" w:line="240" w:lineRule="auto"/>
                    <w:rPr>
                      <w:rFonts w:ascii="Gill Sans MT" w:hAnsi="Gill Sans MT"/>
                      <w:i/>
                      <w:color w:val="000000" w:themeColor="text1"/>
                    </w:rPr>
                  </w:pPr>
                  <w:r w:rsidRPr="00FE1CC1">
                    <w:rPr>
                      <w:rFonts w:ascii="Gill Sans MT" w:hAnsi="Gill Sans MT"/>
                      <w:i/>
                      <w:color w:val="000000" w:themeColor="text1"/>
                    </w:rPr>
                    <w:t xml:space="preserve">tekstualni unos </w:t>
                  </w:r>
                </w:p>
              </w:tc>
              <w:tc>
                <w:tcPr>
                  <w:tcW w:w="4032" w:type="dxa"/>
                </w:tcPr>
                <w:p w14:paraId="459C5465" w14:textId="77777777" w:rsidR="00081E9D" w:rsidRPr="00FE1CC1" w:rsidRDefault="00081E9D" w:rsidP="00081E9D">
                  <w:pPr>
                    <w:spacing w:after="0" w:line="240" w:lineRule="auto"/>
                    <w:rPr>
                      <w:rFonts w:ascii="Gill Sans MT" w:hAnsi="Gill Sans MT"/>
                      <w:i/>
                      <w:color w:val="000000" w:themeColor="text1"/>
                    </w:rPr>
                  </w:pPr>
                  <w:r w:rsidRPr="00FE1CC1">
                    <w:rPr>
                      <w:rFonts w:ascii="Gill Sans MT" w:hAnsi="Gill Sans MT"/>
                      <w:i/>
                      <w:color w:val="000000" w:themeColor="text1"/>
                    </w:rPr>
                    <w:t xml:space="preserve">Unesite naziv priložene dozvole. Unos je obavezan </w:t>
                  </w:r>
                </w:p>
              </w:tc>
            </w:tr>
          </w:tbl>
          <w:p w14:paraId="5B168053" w14:textId="77777777" w:rsidR="00081E9D" w:rsidRPr="00FE1CC1" w:rsidRDefault="00081E9D" w:rsidP="00081E9D">
            <w:pPr>
              <w:rPr>
                <w:rFonts w:ascii="Gill Sans MT" w:hAnsi="Gill Sans MT"/>
                <w:color w:val="000000" w:themeColor="text1"/>
                <w:lang w:val="hr-HR"/>
              </w:rPr>
            </w:pPr>
          </w:p>
        </w:tc>
        <w:tc>
          <w:tcPr>
            <w:tcW w:w="3730" w:type="dxa"/>
          </w:tcPr>
          <w:p w14:paraId="0945D9CE"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Unesite naziv dokumenta </w:t>
            </w:r>
          </w:p>
        </w:tc>
        <w:tc>
          <w:tcPr>
            <w:tcW w:w="1523" w:type="dxa"/>
          </w:tcPr>
          <w:p w14:paraId="57C16BA8" w14:textId="77777777" w:rsidR="00081E9D" w:rsidRPr="00FE1CC1" w:rsidRDefault="00081E9D" w:rsidP="00081E9D">
            <w:pPr>
              <w:jc w:val="center"/>
              <w:rPr>
                <w:rFonts w:ascii="Gill Sans MT" w:hAnsi="Gill Sans MT"/>
                <w:i/>
                <w:color w:val="000000" w:themeColor="text1"/>
                <w:lang w:val="hr-HR"/>
              </w:rPr>
            </w:pPr>
          </w:p>
        </w:tc>
        <w:tc>
          <w:tcPr>
            <w:tcW w:w="6212" w:type="dxa"/>
          </w:tcPr>
          <w:p w14:paraId="324BF23C" w14:textId="175A38C3"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Unesite naziv priloženog dokumenta. Unos je obavezan. </w:t>
            </w:r>
          </w:p>
          <w:p w14:paraId="7B403BFF" w14:textId="6A4A9773"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p>
          <w:p w14:paraId="7471B3C2" w14:textId="3B841836" w:rsidR="00081E9D" w:rsidRPr="00FE1CC1" w:rsidRDefault="00081E9D" w:rsidP="00081E9D">
            <w:pPr>
              <w:pStyle w:val="Default"/>
              <w:autoSpaceDE/>
              <w:autoSpaceDN/>
              <w:adjustRightInd/>
              <w:jc w:val="both"/>
              <w:rPr>
                <w:rFonts w:ascii="Gill Sans MT" w:hAnsi="Gill Sans MT" w:cstheme="minorBidi"/>
                <w:b/>
                <w:i/>
                <w:color w:val="000000" w:themeColor="text1"/>
                <w:sz w:val="22"/>
                <w:szCs w:val="22"/>
                <w:lang w:val="hr-HR"/>
              </w:rPr>
            </w:pPr>
            <w:r w:rsidRPr="00FE1CC1">
              <w:rPr>
                <w:rFonts w:ascii="Gill Sans MT" w:hAnsi="Gill Sans MT" w:cstheme="minorBidi"/>
                <w:i/>
                <w:color w:val="000000" w:themeColor="text1"/>
                <w:sz w:val="22"/>
                <w:szCs w:val="22"/>
                <w:lang w:val="hr-HR"/>
              </w:rPr>
              <w:t xml:space="preserve">Napomena: svi prilozi i ostala obavezna dokumentacija (osim dokumentacije koja se prilaže u sklopu kartice „Popis dozvola“, kao što su: akt za građenje i/ili odobrenja i/ili suglasnosti i/ili posebne uvjete građenja) </w:t>
            </w:r>
            <w:r w:rsidRPr="00FE1CC1">
              <w:rPr>
                <w:rFonts w:ascii="Gill Sans MT" w:hAnsi="Gill Sans MT" w:cstheme="minorBidi"/>
                <w:b/>
                <w:i/>
                <w:color w:val="000000" w:themeColor="text1"/>
                <w:sz w:val="22"/>
                <w:szCs w:val="22"/>
                <w:lang w:val="hr-HR"/>
              </w:rPr>
              <w:t>u zasebnoj su datoteci i nalaze se u jednoj ili više komprimiranih mapa (zip, rar ili sl.).</w:t>
            </w:r>
          </w:p>
          <w:p w14:paraId="5B62FAF4" w14:textId="7F423967" w:rsidR="00081E9D" w:rsidRPr="00FE1CC1" w:rsidRDefault="00081E9D" w:rsidP="00081E9D">
            <w:pPr>
              <w:pStyle w:val="Default"/>
              <w:autoSpaceDE/>
              <w:autoSpaceDN/>
              <w:adjustRightInd/>
              <w:jc w:val="both"/>
              <w:rPr>
                <w:rFonts w:ascii="Gill Sans MT" w:hAnsi="Gill Sans MT" w:cstheme="minorBidi"/>
                <w:b/>
                <w:i/>
                <w:color w:val="000000" w:themeColor="text1"/>
                <w:sz w:val="22"/>
                <w:szCs w:val="22"/>
                <w:lang w:val="hr-HR"/>
              </w:rPr>
            </w:pPr>
          </w:p>
          <w:p w14:paraId="34FBE6AA" w14:textId="3F68D350"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Primjer: </w:t>
            </w:r>
          </w:p>
          <w:p w14:paraId="2AA131A9" w14:textId="60634A53" w:rsidR="00081E9D" w:rsidRPr="00FE1CC1" w:rsidRDefault="00081E9D" w:rsidP="00081E9D">
            <w:pPr>
              <w:pStyle w:val="Default"/>
              <w:autoSpaceDE/>
              <w:autoSpaceDN/>
              <w:adjustRightInd/>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Prijavitelji u ovom dijelu unose jednu ili više komprimiranih mapa koje sadrže sve  obrasce i priloge koji su navedeni u točki 3.1. Uputa za prijavitelje (svaki u svojoj datoteci) osim onih dokumenata koji su dozvole (jer su one priložene u dijelu „Popis Dozvola“ </w:t>
            </w:r>
          </w:p>
          <w:p w14:paraId="2698B859"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p>
        </w:tc>
      </w:tr>
      <w:tr w:rsidR="00081E9D" w:rsidRPr="00FE1CC1" w14:paraId="39219A50" w14:textId="77777777" w:rsidTr="00590E77">
        <w:trPr>
          <w:gridAfter w:val="1"/>
          <w:wAfter w:w="357" w:type="dxa"/>
          <w:trHeight w:val="233"/>
        </w:trPr>
        <w:tc>
          <w:tcPr>
            <w:tcW w:w="2212" w:type="dxa"/>
          </w:tcPr>
          <w:p w14:paraId="283BA26A"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lastRenderedPageBreak/>
              <w:t xml:space="preserve">Tip priloga  </w:t>
            </w:r>
          </w:p>
        </w:tc>
        <w:tc>
          <w:tcPr>
            <w:tcW w:w="3730" w:type="dxa"/>
          </w:tcPr>
          <w:p w14:paraId="12D282A5"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Padajući izbornik  </w:t>
            </w:r>
          </w:p>
        </w:tc>
        <w:tc>
          <w:tcPr>
            <w:tcW w:w="1523" w:type="dxa"/>
          </w:tcPr>
          <w:p w14:paraId="30EAA805" w14:textId="77777777" w:rsidR="00081E9D" w:rsidRPr="00FE1CC1" w:rsidRDefault="00081E9D" w:rsidP="00081E9D">
            <w:pPr>
              <w:jc w:val="center"/>
              <w:rPr>
                <w:rFonts w:ascii="Gill Sans MT" w:hAnsi="Gill Sans MT"/>
                <w:i/>
                <w:color w:val="000000" w:themeColor="text1"/>
                <w:lang w:val="hr-HR"/>
              </w:rPr>
            </w:pPr>
          </w:p>
        </w:tc>
        <w:tc>
          <w:tcPr>
            <w:tcW w:w="6212" w:type="dxa"/>
          </w:tcPr>
          <w:p w14:paraId="353C8482"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Odaberite iz padajućeg izbornika. </w:t>
            </w:r>
          </w:p>
          <w:p w14:paraId="6DB44E02"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p>
        </w:tc>
      </w:tr>
      <w:tr w:rsidR="00081E9D" w:rsidRPr="00FE1CC1" w14:paraId="1AFA851A" w14:textId="77777777" w:rsidTr="00590E77">
        <w:trPr>
          <w:gridAfter w:val="1"/>
          <w:wAfter w:w="357" w:type="dxa"/>
          <w:trHeight w:val="233"/>
        </w:trPr>
        <w:tc>
          <w:tcPr>
            <w:tcW w:w="2212" w:type="dxa"/>
          </w:tcPr>
          <w:p w14:paraId="5929C501" w14:textId="77777777" w:rsidR="00081E9D" w:rsidRPr="00FE1CC1" w:rsidRDefault="00081E9D" w:rsidP="00081E9D">
            <w:pPr>
              <w:rPr>
                <w:rFonts w:ascii="Gill Sans MT" w:hAnsi="Gill Sans MT"/>
                <w:color w:val="000000" w:themeColor="text1"/>
                <w:lang w:val="hr-HR"/>
              </w:rPr>
            </w:pPr>
            <w:r w:rsidRPr="00FE1CC1">
              <w:rPr>
                <w:rFonts w:ascii="Gill Sans MT" w:hAnsi="Gill Sans MT"/>
                <w:color w:val="000000" w:themeColor="text1"/>
                <w:lang w:val="hr-HR"/>
              </w:rPr>
              <w:t xml:space="preserve">Dodaj datoteku  </w:t>
            </w:r>
          </w:p>
        </w:tc>
        <w:tc>
          <w:tcPr>
            <w:tcW w:w="3730" w:type="dxa"/>
          </w:tcPr>
          <w:p w14:paraId="32779E51" w14:textId="77777777" w:rsidR="00081E9D" w:rsidRPr="00FE1CC1" w:rsidRDefault="00081E9D" w:rsidP="00081E9D">
            <w:pPr>
              <w:rPr>
                <w:rFonts w:ascii="Gill Sans MT" w:hAnsi="Gill Sans MT"/>
                <w:i/>
                <w:color w:val="000000" w:themeColor="text1"/>
                <w:lang w:val="hr-HR"/>
              </w:rPr>
            </w:pPr>
            <w:r w:rsidRPr="00FE1CC1">
              <w:rPr>
                <w:rFonts w:ascii="Gill Sans MT" w:hAnsi="Gill Sans MT"/>
                <w:i/>
                <w:color w:val="000000" w:themeColor="text1"/>
                <w:lang w:val="hr-HR"/>
              </w:rPr>
              <w:t xml:space="preserve">Unos datoteke </w:t>
            </w:r>
          </w:p>
        </w:tc>
        <w:tc>
          <w:tcPr>
            <w:tcW w:w="1523" w:type="dxa"/>
          </w:tcPr>
          <w:p w14:paraId="320152EE" w14:textId="77777777" w:rsidR="00081E9D" w:rsidRPr="00FE1CC1" w:rsidRDefault="00081E9D" w:rsidP="00081E9D">
            <w:pPr>
              <w:jc w:val="center"/>
              <w:rPr>
                <w:rFonts w:ascii="Gill Sans MT" w:hAnsi="Gill Sans MT"/>
                <w:i/>
                <w:color w:val="000000" w:themeColor="text1"/>
                <w:lang w:val="hr-HR"/>
              </w:rPr>
            </w:pPr>
          </w:p>
        </w:tc>
        <w:tc>
          <w:tcPr>
            <w:tcW w:w="6212" w:type="dxa"/>
          </w:tcPr>
          <w:p w14:paraId="77D75591" w14:textId="77777777" w:rsidR="00081E9D" w:rsidRPr="00FE1CC1" w:rsidRDefault="00081E9D" w:rsidP="00081E9D">
            <w:pPr>
              <w:pStyle w:val="Default"/>
              <w:jc w:val="both"/>
              <w:rPr>
                <w:rFonts w:ascii="Gill Sans MT" w:hAnsi="Gill Sans MT" w:cstheme="minorBidi"/>
                <w:i/>
                <w:color w:val="000000" w:themeColor="text1"/>
                <w:sz w:val="22"/>
                <w:szCs w:val="22"/>
                <w:lang w:val="hr-HR"/>
              </w:rPr>
            </w:pPr>
            <w:r w:rsidRPr="00FE1CC1">
              <w:rPr>
                <w:rFonts w:ascii="Gill Sans MT" w:hAnsi="Gill Sans MT" w:cstheme="minorBidi"/>
                <w:i/>
                <w:color w:val="000000" w:themeColor="text1"/>
                <w:sz w:val="22"/>
                <w:szCs w:val="22"/>
                <w:lang w:val="hr-HR"/>
              </w:rPr>
              <w:t xml:space="preserve">Klikom na “Dodaj datoteku” priložite dokument. </w:t>
            </w:r>
          </w:p>
        </w:tc>
      </w:tr>
    </w:tbl>
    <w:p w14:paraId="17D0FFCE" w14:textId="77777777" w:rsidR="00A235C2" w:rsidRDefault="00A235C2"/>
    <w:p w14:paraId="47F22EA5" w14:textId="77777777" w:rsidR="00A235C2" w:rsidRDefault="00A235C2"/>
    <w:p w14:paraId="549A252B" w14:textId="4ED2E760" w:rsidR="00A235C2" w:rsidRDefault="00A235C2"/>
    <w:sectPr w:rsidR="00A235C2" w:rsidSect="00321920">
      <w:headerReference w:type="default" r:id="rId13"/>
      <w:headerReference w:type="first" r:id="rId14"/>
      <w:footerReference w:type="first" r:id="rId15"/>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D6990" w14:textId="77777777" w:rsidR="00D87A1B" w:rsidRDefault="00D87A1B" w:rsidP="00C61EB5">
      <w:pPr>
        <w:spacing w:after="0" w:line="240" w:lineRule="auto"/>
      </w:pPr>
      <w:r>
        <w:separator/>
      </w:r>
    </w:p>
  </w:endnote>
  <w:endnote w:type="continuationSeparator" w:id="0">
    <w:p w14:paraId="17933A49" w14:textId="77777777" w:rsidR="00D87A1B" w:rsidRDefault="00D87A1B" w:rsidP="00C61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E096" w14:textId="77777777" w:rsidR="003D07DF" w:rsidRPr="005F785D" w:rsidRDefault="003D07DF" w:rsidP="00321920">
    <w:pPr>
      <w:tabs>
        <w:tab w:val="center" w:pos="4320"/>
        <w:tab w:val="right" w:pos="8640"/>
      </w:tabs>
      <w:jc w:val="center"/>
      <w:rPr>
        <w:rFonts w:ascii="Gill Sans MT" w:hAnsi="Gill Sans MT"/>
        <w:i/>
      </w:rPr>
    </w:pPr>
    <w:r w:rsidRPr="005F785D">
      <w:rPr>
        <w:rFonts w:ascii="Gill Sans MT" w:hAnsi="Gill Sans MT"/>
        <w:i/>
      </w:rPr>
      <w:t>Ovaj poziv se financira iz Europskog fonda za regionalni razvoj</w:t>
    </w:r>
  </w:p>
  <w:p w14:paraId="3A6222F8" w14:textId="77777777" w:rsidR="003D07DF" w:rsidRDefault="003D07D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FAA2E" w14:textId="77777777" w:rsidR="00D87A1B" w:rsidRDefault="00D87A1B" w:rsidP="00C61EB5">
      <w:pPr>
        <w:spacing w:after="0" w:line="240" w:lineRule="auto"/>
      </w:pPr>
      <w:r>
        <w:separator/>
      </w:r>
    </w:p>
  </w:footnote>
  <w:footnote w:type="continuationSeparator" w:id="0">
    <w:p w14:paraId="795BEE1F" w14:textId="77777777" w:rsidR="00D87A1B" w:rsidRDefault="00D87A1B" w:rsidP="00C61EB5">
      <w:pPr>
        <w:spacing w:after="0" w:line="240" w:lineRule="auto"/>
      </w:pPr>
      <w:r>
        <w:continuationSeparator/>
      </w:r>
    </w:p>
  </w:footnote>
  <w:footnote w:id="1">
    <w:p w14:paraId="4AC10367" w14:textId="6CF606D1" w:rsidR="003D07DF" w:rsidRDefault="003D07DF" w:rsidP="00BD22B1">
      <w:pPr>
        <w:pStyle w:val="Tekstfusnote"/>
        <w:jc w:val="both"/>
      </w:pPr>
      <w:r>
        <w:rPr>
          <w:rStyle w:val="Referencafusnote"/>
        </w:rPr>
        <w:footnoteRef/>
      </w:r>
      <w:r>
        <w:t xml:space="preserve"> </w:t>
      </w:r>
      <w:r w:rsidRPr="00BD22B1">
        <w:t>Ako se troškovi ulaganja u proizvodnju energije iz obnovljivih izvora u ukupnom trošku ulaganja mogu utvrditi kao zasebno ulaganje, primjerice kao lako prepoznatljiva „dodatna komponenta” za prethodno postojeći objekt, taj trošak povezan s obnovljivom energijom je prihvatljivi trošak ili ako se troškovi ulaganja u proizvodnju energije iz obnovljivih izvora mogu utvrditi u odnosu na slično ulaganje koje je manje prihvatljivo za okoliš, a koje bi se vjerodostojno moglo provesti bez potpore, pri čemu razlika između troškova ulaganjâ odgovara troškovima povezanima s obnovljivom energijom i predstavlja prihvatljive.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A52B" w14:textId="205BE175" w:rsidR="003D07DF" w:rsidRPr="004D5E07" w:rsidRDefault="003D07DF" w:rsidP="004D5E07">
    <w:pPr>
      <w:jc w:val="center"/>
      <w:rPr>
        <w:rFonts w:ascii="Gill Sans MT" w:eastAsia="Times New Roman" w:hAnsi="Gill Sans MT" w:cs="Times New Roman"/>
        <w:b/>
        <w:iCs/>
        <w:color w:val="FF0000"/>
        <w:spacing w:val="13"/>
        <w:sz w:val="24"/>
        <w:szCs w:val="24"/>
      </w:rPr>
    </w:pPr>
    <w:r w:rsidRPr="004D5E07">
      <w:rPr>
        <w:rFonts w:ascii="Gill Sans MT" w:eastAsia="Times New Roman" w:hAnsi="Gill Sans MT" w:cs="Times New Roman"/>
        <w:b/>
        <w:iCs/>
        <w:color w:val="FF0000"/>
        <w:spacing w:val="13"/>
        <w:sz w:val="24"/>
        <w:szCs w:val="24"/>
      </w:rPr>
      <w:t>NAPOMENA: OVAJ DOKUMENT SLUŽI ISKLJUČIVO KAO MODEL, ODNOSNO KAO PODRŠKA PRIJAVITELJIMA U FAZI PRIPREME PROJEKTNOG PRIJEDLOGA. OBRAZAC 1. JE ONAJ KOJI SE ISPUNJAVA “ON LINE” U ELEKTRONIČKOM FORMATU KOJI SE DOSTAVLJA PUTEM SUSTAVA eF</w:t>
    </w:r>
    <w:r>
      <w:rPr>
        <w:rFonts w:ascii="Gill Sans MT" w:eastAsia="Times New Roman" w:hAnsi="Gill Sans MT" w:cs="Times New Roman"/>
        <w:b/>
        <w:iCs/>
        <w:color w:val="FF0000"/>
        <w:spacing w:val="13"/>
        <w:sz w:val="24"/>
        <w:szCs w:val="24"/>
      </w:rPr>
      <w:t>ondovi</w:t>
    </w:r>
    <w:r w:rsidRPr="004D5E07">
      <w:rPr>
        <w:rFonts w:ascii="Gill Sans MT" w:eastAsia="Times New Roman" w:hAnsi="Gill Sans MT" w:cs="Times New Roman"/>
        <w:b/>
        <w:iCs/>
        <w:color w:val="FF0000"/>
        <w:spacing w:val="13"/>
        <w:sz w:val="24"/>
        <w:szCs w:val="24"/>
      </w:rPr>
      <w:t xml:space="preserve">. </w:t>
    </w:r>
  </w:p>
  <w:p w14:paraId="39588ED8" w14:textId="37AF950B" w:rsidR="003D07DF" w:rsidRDefault="003D07D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66059" w14:textId="3C7ACAB3" w:rsidR="003D07DF" w:rsidRDefault="003D07DF" w:rsidP="00321920">
    <w:pPr>
      <w:pStyle w:val="Zaglavlje"/>
      <w:jc w:val="center"/>
    </w:pPr>
    <w:r w:rsidRPr="0091412C">
      <w:rPr>
        <w:rFonts w:ascii="Calibri" w:eastAsia="PMingLiU" w:hAnsi="Calibri"/>
        <w:noProof/>
        <w:lang w:eastAsia="hr-HR"/>
      </w:rPr>
      <w:drawing>
        <wp:inline distT="0" distB="0" distL="0" distR="0" wp14:anchorId="32EE97C4" wp14:editId="064114A5">
          <wp:extent cx="5760720" cy="1219835"/>
          <wp:effectExtent l="0" t="0" r="0" b="0"/>
          <wp:docPr id="4"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CDB"/>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6B12"/>
    <w:multiLevelType w:val="hybridMultilevel"/>
    <w:tmpl w:val="AFDE79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3708CF"/>
    <w:multiLevelType w:val="hybridMultilevel"/>
    <w:tmpl w:val="B76C3260"/>
    <w:lvl w:ilvl="0" w:tplc="E2DCD54E">
      <w:start w:val="2"/>
      <w:numFmt w:val="bullet"/>
      <w:lvlText w:val=""/>
      <w:lvlJc w:val="left"/>
      <w:pPr>
        <w:ind w:left="720" w:hanging="360"/>
      </w:pPr>
      <w:rPr>
        <w:rFonts w:ascii="Symbol" w:eastAsiaTheme="minorHAnsi"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D3028C"/>
    <w:multiLevelType w:val="hybridMultilevel"/>
    <w:tmpl w:val="B39E56A0"/>
    <w:lvl w:ilvl="0" w:tplc="10866868">
      <w:numFmt w:val="bullet"/>
      <w:lvlText w:val="•"/>
      <w:lvlJc w:val="left"/>
      <w:pPr>
        <w:ind w:left="720" w:hanging="360"/>
      </w:pPr>
      <w:rPr>
        <w:rFonts w:ascii="Gill Sans MT" w:eastAsiaTheme="minorHAnsi" w:hAnsi="Gill Sans MT"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9D53D3"/>
    <w:multiLevelType w:val="hybridMultilevel"/>
    <w:tmpl w:val="25940A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D821DA"/>
    <w:multiLevelType w:val="hybridMultilevel"/>
    <w:tmpl w:val="A6F218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EF2546"/>
    <w:multiLevelType w:val="hybridMultilevel"/>
    <w:tmpl w:val="71728A6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0D262B8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6729E"/>
    <w:multiLevelType w:val="hybridMultilevel"/>
    <w:tmpl w:val="F0A47342"/>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5AD328C"/>
    <w:multiLevelType w:val="hybridMultilevel"/>
    <w:tmpl w:val="A66E75E2"/>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8411BC3"/>
    <w:multiLevelType w:val="hybridMultilevel"/>
    <w:tmpl w:val="730069E0"/>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90B6A2E"/>
    <w:multiLevelType w:val="hybridMultilevel"/>
    <w:tmpl w:val="69C0701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1C2909D8"/>
    <w:multiLevelType w:val="hybridMultilevel"/>
    <w:tmpl w:val="3ABE165C"/>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1D475A33"/>
    <w:multiLevelType w:val="hybridMultilevel"/>
    <w:tmpl w:val="75D0400A"/>
    <w:lvl w:ilvl="0" w:tplc="2EA4C1C6">
      <w:start w:val="1"/>
      <w:numFmt w:val="bullet"/>
      <w:lvlText w:val=""/>
      <w:lvlJc w:val="left"/>
      <w:pPr>
        <w:ind w:left="437" w:hanging="360"/>
      </w:pPr>
      <w:rPr>
        <w:rFonts w:ascii="Wingdings" w:hAnsi="Wingdings" w:hint="default"/>
        <w:color w:val="008F43"/>
        <w:sz w:val="36"/>
      </w:rPr>
    </w:lvl>
    <w:lvl w:ilvl="1" w:tplc="041A0019" w:tentative="1">
      <w:start w:val="1"/>
      <w:numFmt w:val="lowerLetter"/>
      <w:lvlText w:val="%2."/>
      <w:lvlJc w:val="left"/>
      <w:pPr>
        <w:ind w:left="1157" w:hanging="360"/>
      </w:pPr>
    </w:lvl>
    <w:lvl w:ilvl="2" w:tplc="041A001B" w:tentative="1">
      <w:start w:val="1"/>
      <w:numFmt w:val="lowerRoman"/>
      <w:lvlText w:val="%3."/>
      <w:lvlJc w:val="right"/>
      <w:pPr>
        <w:ind w:left="1877" w:hanging="180"/>
      </w:pPr>
    </w:lvl>
    <w:lvl w:ilvl="3" w:tplc="041A000F" w:tentative="1">
      <w:start w:val="1"/>
      <w:numFmt w:val="decimal"/>
      <w:lvlText w:val="%4."/>
      <w:lvlJc w:val="left"/>
      <w:pPr>
        <w:ind w:left="2597" w:hanging="360"/>
      </w:pPr>
    </w:lvl>
    <w:lvl w:ilvl="4" w:tplc="041A0019" w:tentative="1">
      <w:start w:val="1"/>
      <w:numFmt w:val="lowerLetter"/>
      <w:lvlText w:val="%5."/>
      <w:lvlJc w:val="left"/>
      <w:pPr>
        <w:ind w:left="3317" w:hanging="360"/>
      </w:pPr>
    </w:lvl>
    <w:lvl w:ilvl="5" w:tplc="041A001B" w:tentative="1">
      <w:start w:val="1"/>
      <w:numFmt w:val="lowerRoman"/>
      <w:lvlText w:val="%6."/>
      <w:lvlJc w:val="right"/>
      <w:pPr>
        <w:ind w:left="4037" w:hanging="180"/>
      </w:pPr>
    </w:lvl>
    <w:lvl w:ilvl="6" w:tplc="041A000F" w:tentative="1">
      <w:start w:val="1"/>
      <w:numFmt w:val="decimal"/>
      <w:lvlText w:val="%7."/>
      <w:lvlJc w:val="left"/>
      <w:pPr>
        <w:ind w:left="4757" w:hanging="360"/>
      </w:pPr>
    </w:lvl>
    <w:lvl w:ilvl="7" w:tplc="041A0019" w:tentative="1">
      <w:start w:val="1"/>
      <w:numFmt w:val="lowerLetter"/>
      <w:lvlText w:val="%8."/>
      <w:lvlJc w:val="left"/>
      <w:pPr>
        <w:ind w:left="5477" w:hanging="360"/>
      </w:pPr>
    </w:lvl>
    <w:lvl w:ilvl="8" w:tplc="041A001B" w:tentative="1">
      <w:start w:val="1"/>
      <w:numFmt w:val="lowerRoman"/>
      <w:lvlText w:val="%9."/>
      <w:lvlJc w:val="right"/>
      <w:pPr>
        <w:ind w:left="6197" w:hanging="180"/>
      </w:pPr>
    </w:lvl>
  </w:abstractNum>
  <w:abstractNum w:abstractNumId="14" w15:restartNumberingAfterBreak="0">
    <w:nsid w:val="21667D92"/>
    <w:multiLevelType w:val="hybridMultilevel"/>
    <w:tmpl w:val="2DA8F948"/>
    <w:lvl w:ilvl="0" w:tplc="6DC45772">
      <w:start w:val="1"/>
      <w:numFmt w:val="bullet"/>
      <w:lvlText w:val=""/>
      <w:lvlJc w:val="left"/>
      <w:pPr>
        <w:ind w:left="720" w:hanging="360"/>
      </w:pPr>
      <w:rPr>
        <w:rFonts w:ascii="Wingdings" w:hAnsi="Wingdings" w:hint="default"/>
        <w:color w:val="008F43"/>
        <w:sz w:val="36"/>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84E74AC"/>
    <w:multiLevelType w:val="hybridMultilevel"/>
    <w:tmpl w:val="9CCA6AE4"/>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2A217010"/>
    <w:multiLevelType w:val="hybridMultilevel"/>
    <w:tmpl w:val="D3948D72"/>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2B0634FA"/>
    <w:multiLevelType w:val="hybridMultilevel"/>
    <w:tmpl w:val="113EFAF4"/>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3DE07C6E"/>
    <w:multiLevelType w:val="hybridMultilevel"/>
    <w:tmpl w:val="1692244E"/>
    <w:lvl w:ilvl="0" w:tplc="9ABEE454">
      <w:start w:val="4"/>
      <w:numFmt w:val="bullet"/>
      <w:lvlText w:val="-"/>
      <w:lvlJc w:val="left"/>
      <w:pPr>
        <w:ind w:left="720" w:hanging="36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E493164"/>
    <w:multiLevelType w:val="hybridMultilevel"/>
    <w:tmpl w:val="20C472B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401A5CA6"/>
    <w:multiLevelType w:val="hybridMultilevel"/>
    <w:tmpl w:val="39D2BF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38A5252"/>
    <w:multiLevelType w:val="hybridMultilevel"/>
    <w:tmpl w:val="D96A3E80"/>
    <w:lvl w:ilvl="0" w:tplc="10866868">
      <w:numFmt w:val="bullet"/>
      <w:lvlText w:val="•"/>
      <w:lvlJc w:val="left"/>
      <w:pPr>
        <w:ind w:left="720" w:hanging="360"/>
      </w:pPr>
      <w:rPr>
        <w:rFonts w:ascii="Gill Sans MT" w:eastAsiaTheme="minorHAnsi" w:hAnsi="Gill Sans MT"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47754D3"/>
    <w:multiLevelType w:val="hybridMultilevel"/>
    <w:tmpl w:val="B3F2EC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4DD1B29"/>
    <w:multiLevelType w:val="hybridMultilevel"/>
    <w:tmpl w:val="32740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452B77"/>
    <w:multiLevelType w:val="hybridMultilevel"/>
    <w:tmpl w:val="7154FBC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4C6E6AE9"/>
    <w:multiLevelType w:val="hybridMultilevel"/>
    <w:tmpl w:val="844A79C4"/>
    <w:lvl w:ilvl="0" w:tplc="9ABEE454">
      <w:start w:val="4"/>
      <w:numFmt w:val="bullet"/>
      <w:lvlText w:val="-"/>
      <w:lvlJc w:val="left"/>
      <w:pPr>
        <w:ind w:left="360" w:hanging="360"/>
      </w:pPr>
      <w:rPr>
        <w:rFonts w:ascii="Gill Sans MT" w:eastAsia="Times New Roman" w:hAnsi="Gill Sans MT"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6" w15:restartNumberingAfterBreak="0">
    <w:nsid w:val="4FA40331"/>
    <w:multiLevelType w:val="hybridMultilevel"/>
    <w:tmpl w:val="43A8D9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6007F3"/>
    <w:multiLevelType w:val="hybridMultilevel"/>
    <w:tmpl w:val="461C1968"/>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53634C04"/>
    <w:multiLevelType w:val="hybridMultilevel"/>
    <w:tmpl w:val="FEC0B918"/>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539A0E57"/>
    <w:multiLevelType w:val="hybridMultilevel"/>
    <w:tmpl w:val="8E4ECC8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68A3C73"/>
    <w:multiLevelType w:val="hybridMultilevel"/>
    <w:tmpl w:val="880A66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8FA2FCD"/>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D9790B"/>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E17371"/>
    <w:multiLevelType w:val="multilevel"/>
    <w:tmpl w:val="D3944FCC"/>
    <w:lvl w:ilvl="0">
      <w:start w:val="1"/>
      <w:numFmt w:val="decimal"/>
      <w:pStyle w:val="Naslov1"/>
      <w:lvlText w:val="%1."/>
      <w:lvlJc w:val="left"/>
      <w:pPr>
        <w:ind w:left="720" w:hanging="360"/>
      </w:pPr>
    </w:lvl>
    <w:lvl w:ilvl="1">
      <w:start w:val="7"/>
      <w:numFmt w:val="decimal"/>
      <w:isLgl/>
      <w:lvlText w:val="%1.%2"/>
      <w:lvlJc w:val="left"/>
      <w:pPr>
        <w:ind w:left="2198" w:hanging="530"/>
      </w:pPr>
      <w:rPr>
        <w:rFonts w:hint="default"/>
      </w:rPr>
    </w:lvl>
    <w:lvl w:ilvl="2">
      <w:start w:val="1"/>
      <w:numFmt w:val="decimal"/>
      <w:isLgl/>
      <w:lvlText w:val="%1.%2.%3"/>
      <w:lvlJc w:val="left"/>
      <w:pPr>
        <w:ind w:left="3696" w:hanging="720"/>
      </w:pPr>
      <w:rPr>
        <w:rFonts w:hint="default"/>
      </w:rPr>
    </w:lvl>
    <w:lvl w:ilvl="3">
      <w:start w:val="1"/>
      <w:numFmt w:val="decimal"/>
      <w:isLgl/>
      <w:lvlText w:val="%1.%2.%3.%4"/>
      <w:lvlJc w:val="left"/>
      <w:pPr>
        <w:ind w:left="5364" w:hanging="1080"/>
      </w:pPr>
      <w:rPr>
        <w:rFonts w:hint="default"/>
      </w:rPr>
    </w:lvl>
    <w:lvl w:ilvl="4">
      <w:start w:val="1"/>
      <w:numFmt w:val="decimal"/>
      <w:isLgl/>
      <w:lvlText w:val="%1.%2.%3.%4.%5"/>
      <w:lvlJc w:val="left"/>
      <w:pPr>
        <w:ind w:left="6672" w:hanging="1080"/>
      </w:pPr>
      <w:rPr>
        <w:rFonts w:hint="default"/>
      </w:rPr>
    </w:lvl>
    <w:lvl w:ilvl="5">
      <w:start w:val="1"/>
      <w:numFmt w:val="decimal"/>
      <w:isLgl/>
      <w:lvlText w:val="%1.%2.%3.%4.%5.%6"/>
      <w:lvlJc w:val="left"/>
      <w:pPr>
        <w:ind w:left="8340" w:hanging="1440"/>
      </w:pPr>
      <w:rPr>
        <w:rFonts w:hint="default"/>
      </w:rPr>
    </w:lvl>
    <w:lvl w:ilvl="6">
      <w:start w:val="1"/>
      <w:numFmt w:val="decimal"/>
      <w:isLgl/>
      <w:lvlText w:val="%1.%2.%3.%4.%5.%6.%7"/>
      <w:lvlJc w:val="left"/>
      <w:pPr>
        <w:ind w:left="9648" w:hanging="1440"/>
      </w:pPr>
      <w:rPr>
        <w:rFonts w:hint="default"/>
      </w:rPr>
    </w:lvl>
    <w:lvl w:ilvl="7">
      <w:start w:val="1"/>
      <w:numFmt w:val="decimal"/>
      <w:isLgl/>
      <w:lvlText w:val="%1.%2.%3.%4.%5.%6.%7.%8"/>
      <w:lvlJc w:val="left"/>
      <w:pPr>
        <w:ind w:left="11316" w:hanging="1800"/>
      </w:pPr>
      <w:rPr>
        <w:rFonts w:hint="default"/>
      </w:rPr>
    </w:lvl>
    <w:lvl w:ilvl="8">
      <w:start w:val="1"/>
      <w:numFmt w:val="decimal"/>
      <w:isLgl/>
      <w:lvlText w:val="%1.%2.%3.%4.%5.%6.%7.%8.%9"/>
      <w:lvlJc w:val="left"/>
      <w:pPr>
        <w:ind w:left="12624" w:hanging="1800"/>
      </w:pPr>
      <w:rPr>
        <w:rFonts w:hint="default"/>
      </w:rPr>
    </w:lvl>
  </w:abstractNum>
  <w:abstractNum w:abstractNumId="34" w15:restartNumberingAfterBreak="0">
    <w:nsid w:val="67654F1D"/>
    <w:multiLevelType w:val="hybridMultilevel"/>
    <w:tmpl w:val="A2262B54"/>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5" w15:restartNumberingAfterBreak="0">
    <w:nsid w:val="68D33E63"/>
    <w:multiLevelType w:val="hybridMultilevel"/>
    <w:tmpl w:val="8CEA8EF0"/>
    <w:lvl w:ilvl="0" w:tplc="61323E7C">
      <w:start w:val="1"/>
      <w:numFmt w:val="decimal"/>
      <w:lvlText w:val="%1."/>
      <w:lvlJc w:val="left"/>
      <w:pPr>
        <w:ind w:left="720" w:hanging="360"/>
      </w:pPr>
      <w:rPr>
        <w:rFonts w:hint="default"/>
        <w:i/>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8FE1E8F"/>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0E5674"/>
    <w:multiLevelType w:val="hybridMultilevel"/>
    <w:tmpl w:val="D3DC463C"/>
    <w:lvl w:ilvl="0" w:tplc="923EEF52">
      <w:start w:val="3"/>
      <w:numFmt w:val="bullet"/>
      <w:lvlText w:val="-"/>
      <w:lvlJc w:val="left"/>
      <w:pPr>
        <w:ind w:left="1437" w:hanging="360"/>
      </w:pPr>
      <w:rPr>
        <w:rFonts w:ascii="Arial Narrow" w:eastAsia="Times New Roman" w:hAnsi="Arial Narrow" w:cs="Times New Roman" w:hint="default"/>
      </w:rPr>
    </w:lvl>
    <w:lvl w:ilvl="1" w:tplc="041A0003">
      <w:start w:val="1"/>
      <w:numFmt w:val="bullet"/>
      <w:lvlText w:val="o"/>
      <w:lvlJc w:val="left"/>
      <w:pPr>
        <w:ind w:left="2157" w:hanging="360"/>
      </w:pPr>
      <w:rPr>
        <w:rFonts w:ascii="Courier New" w:hAnsi="Courier New" w:cs="Courier New" w:hint="default"/>
      </w:rPr>
    </w:lvl>
    <w:lvl w:ilvl="2" w:tplc="041A0005" w:tentative="1">
      <w:start w:val="1"/>
      <w:numFmt w:val="bullet"/>
      <w:lvlText w:val=""/>
      <w:lvlJc w:val="left"/>
      <w:pPr>
        <w:ind w:left="2877" w:hanging="360"/>
      </w:pPr>
      <w:rPr>
        <w:rFonts w:ascii="Wingdings" w:hAnsi="Wingdings" w:hint="default"/>
      </w:rPr>
    </w:lvl>
    <w:lvl w:ilvl="3" w:tplc="041A0001" w:tentative="1">
      <w:start w:val="1"/>
      <w:numFmt w:val="bullet"/>
      <w:lvlText w:val=""/>
      <w:lvlJc w:val="left"/>
      <w:pPr>
        <w:ind w:left="3597" w:hanging="360"/>
      </w:pPr>
      <w:rPr>
        <w:rFonts w:ascii="Symbol" w:hAnsi="Symbol" w:hint="default"/>
      </w:rPr>
    </w:lvl>
    <w:lvl w:ilvl="4" w:tplc="041A0003" w:tentative="1">
      <w:start w:val="1"/>
      <w:numFmt w:val="bullet"/>
      <w:lvlText w:val="o"/>
      <w:lvlJc w:val="left"/>
      <w:pPr>
        <w:ind w:left="4317" w:hanging="360"/>
      </w:pPr>
      <w:rPr>
        <w:rFonts w:ascii="Courier New" w:hAnsi="Courier New" w:cs="Courier New" w:hint="default"/>
      </w:rPr>
    </w:lvl>
    <w:lvl w:ilvl="5" w:tplc="041A0005" w:tentative="1">
      <w:start w:val="1"/>
      <w:numFmt w:val="bullet"/>
      <w:lvlText w:val=""/>
      <w:lvlJc w:val="left"/>
      <w:pPr>
        <w:ind w:left="5037" w:hanging="360"/>
      </w:pPr>
      <w:rPr>
        <w:rFonts w:ascii="Wingdings" w:hAnsi="Wingdings" w:hint="default"/>
      </w:rPr>
    </w:lvl>
    <w:lvl w:ilvl="6" w:tplc="041A0001" w:tentative="1">
      <w:start w:val="1"/>
      <w:numFmt w:val="bullet"/>
      <w:lvlText w:val=""/>
      <w:lvlJc w:val="left"/>
      <w:pPr>
        <w:ind w:left="5757" w:hanging="360"/>
      </w:pPr>
      <w:rPr>
        <w:rFonts w:ascii="Symbol" w:hAnsi="Symbol" w:hint="default"/>
      </w:rPr>
    </w:lvl>
    <w:lvl w:ilvl="7" w:tplc="041A0003" w:tentative="1">
      <w:start w:val="1"/>
      <w:numFmt w:val="bullet"/>
      <w:lvlText w:val="o"/>
      <w:lvlJc w:val="left"/>
      <w:pPr>
        <w:ind w:left="6477" w:hanging="360"/>
      </w:pPr>
      <w:rPr>
        <w:rFonts w:ascii="Courier New" w:hAnsi="Courier New" w:cs="Courier New" w:hint="default"/>
      </w:rPr>
    </w:lvl>
    <w:lvl w:ilvl="8" w:tplc="041A0005" w:tentative="1">
      <w:start w:val="1"/>
      <w:numFmt w:val="bullet"/>
      <w:lvlText w:val=""/>
      <w:lvlJc w:val="left"/>
      <w:pPr>
        <w:ind w:left="7197" w:hanging="360"/>
      </w:pPr>
      <w:rPr>
        <w:rFonts w:ascii="Wingdings" w:hAnsi="Wingdings" w:hint="default"/>
      </w:rPr>
    </w:lvl>
  </w:abstractNum>
  <w:abstractNum w:abstractNumId="38" w15:restartNumberingAfterBreak="0">
    <w:nsid w:val="6ABD27D9"/>
    <w:multiLevelType w:val="hybridMultilevel"/>
    <w:tmpl w:val="EF5664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D0765DF"/>
    <w:multiLevelType w:val="hybridMultilevel"/>
    <w:tmpl w:val="B5F296F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5D06EF4"/>
    <w:multiLevelType w:val="hybridMultilevel"/>
    <w:tmpl w:val="975AF56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CE7D2E"/>
    <w:multiLevelType w:val="hybridMultilevel"/>
    <w:tmpl w:val="3CFABB8E"/>
    <w:lvl w:ilvl="0" w:tplc="041A0005">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2" w15:restartNumberingAfterBreak="0">
    <w:nsid w:val="77AC5135"/>
    <w:multiLevelType w:val="hybridMultilevel"/>
    <w:tmpl w:val="389882C8"/>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3" w15:restartNumberingAfterBreak="0">
    <w:nsid w:val="77FB238A"/>
    <w:multiLevelType w:val="hybridMultilevel"/>
    <w:tmpl w:val="33607AA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4" w15:restartNumberingAfterBreak="0">
    <w:nsid w:val="7820367A"/>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643"/>
    <w:multiLevelType w:val="hybridMultilevel"/>
    <w:tmpl w:val="48B6BDA0"/>
    <w:lvl w:ilvl="0" w:tplc="CDA6183C">
      <w:start w:val="1"/>
      <w:numFmt w:val="bullet"/>
      <w:lvlText w:val=""/>
      <w:lvlJc w:val="left"/>
      <w:pPr>
        <w:ind w:left="360" w:hanging="360"/>
      </w:pPr>
      <w:rPr>
        <w:rFonts w:ascii="Wingdings" w:hAnsi="Wingdings" w:hint="default"/>
        <w:color w:val="008F43"/>
        <w:sz w:val="36"/>
      </w:rPr>
    </w:lvl>
    <w:lvl w:ilvl="1" w:tplc="0D3E5658">
      <w:numFmt w:val="bullet"/>
      <w:lvlText w:val="•"/>
      <w:lvlJc w:val="left"/>
      <w:pPr>
        <w:ind w:left="720" w:firstLine="0"/>
      </w:pPr>
      <w:rPr>
        <w:rFonts w:ascii="Lucida Sans Unicode" w:eastAsia="Times New Roman" w:hAnsi="Lucida Sans Unicode" w:cs="Lucida Sans Unicode"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ECF2B19"/>
    <w:multiLevelType w:val="hybridMultilevel"/>
    <w:tmpl w:val="472E3540"/>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 w:numId="2">
    <w:abstractNumId w:val="44"/>
  </w:num>
  <w:num w:numId="3">
    <w:abstractNumId w:val="31"/>
  </w:num>
  <w:num w:numId="4">
    <w:abstractNumId w:val="36"/>
  </w:num>
  <w:num w:numId="5">
    <w:abstractNumId w:val="7"/>
  </w:num>
  <w:num w:numId="6">
    <w:abstractNumId w:val="32"/>
  </w:num>
  <w:num w:numId="7">
    <w:abstractNumId w:val="2"/>
  </w:num>
  <w:num w:numId="8">
    <w:abstractNumId w:val="18"/>
  </w:num>
  <w:num w:numId="9">
    <w:abstractNumId w:val="45"/>
  </w:num>
  <w:num w:numId="10">
    <w:abstractNumId w:val="13"/>
  </w:num>
  <w:num w:numId="11">
    <w:abstractNumId w:val="25"/>
  </w:num>
  <w:num w:numId="12">
    <w:abstractNumId w:val="35"/>
  </w:num>
  <w:num w:numId="13">
    <w:abstractNumId w:val="22"/>
  </w:num>
  <w:num w:numId="14">
    <w:abstractNumId w:val="41"/>
  </w:num>
  <w:num w:numId="15">
    <w:abstractNumId w:val="12"/>
  </w:num>
  <w:num w:numId="16">
    <w:abstractNumId w:val="1"/>
  </w:num>
  <w:num w:numId="17">
    <w:abstractNumId w:val="38"/>
  </w:num>
  <w:num w:numId="18">
    <w:abstractNumId w:val="24"/>
  </w:num>
  <w:num w:numId="19">
    <w:abstractNumId w:val="11"/>
  </w:num>
  <w:num w:numId="20">
    <w:abstractNumId w:val="6"/>
  </w:num>
  <w:num w:numId="21">
    <w:abstractNumId w:val="19"/>
  </w:num>
  <w:num w:numId="22">
    <w:abstractNumId w:val="30"/>
  </w:num>
  <w:num w:numId="23">
    <w:abstractNumId w:val="26"/>
  </w:num>
  <w:num w:numId="24">
    <w:abstractNumId w:val="46"/>
  </w:num>
  <w:num w:numId="25">
    <w:abstractNumId w:val="16"/>
  </w:num>
  <w:num w:numId="26">
    <w:abstractNumId w:val="42"/>
  </w:num>
  <w:num w:numId="27">
    <w:abstractNumId w:val="9"/>
  </w:num>
  <w:num w:numId="28">
    <w:abstractNumId w:val="15"/>
  </w:num>
  <w:num w:numId="29">
    <w:abstractNumId w:val="20"/>
  </w:num>
  <w:num w:numId="30">
    <w:abstractNumId w:val="14"/>
  </w:num>
  <w:num w:numId="31">
    <w:abstractNumId w:val="40"/>
  </w:num>
  <w:num w:numId="32">
    <w:abstractNumId w:val="8"/>
  </w:num>
  <w:num w:numId="33">
    <w:abstractNumId w:val="43"/>
  </w:num>
  <w:num w:numId="34">
    <w:abstractNumId w:val="17"/>
  </w:num>
  <w:num w:numId="35">
    <w:abstractNumId w:val="28"/>
  </w:num>
  <w:num w:numId="36">
    <w:abstractNumId w:val="3"/>
  </w:num>
  <w:num w:numId="37">
    <w:abstractNumId w:val="21"/>
  </w:num>
  <w:num w:numId="38">
    <w:abstractNumId w:val="34"/>
  </w:num>
  <w:num w:numId="39">
    <w:abstractNumId w:val="39"/>
  </w:num>
  <w:num w:numId="40">
    <w:abstractNumId w:val="5"/>
  </w:num>
  <w:num w:numId="41">
    <w:abstractNumId w:val="10"/>
  </w:num>
  <w:num w:numId="42">
    <w:abstractNumId w:val="37"/>
  </w:num>
  <w:num w:numId="43">
    <w:abstractNumId w:val="33"/>
  </w:num>
  <w:num w:numId="44">
    <w:abstractNumId w:val="4"/>
  </w:num>
  <w:num w:numId="45">
    <w:abstractNumId w:val="27"/>
  </w:num>
  <w:num w:numId="46">
    <w:abstractNumId w:val="29"/>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A4"/>
    <w:rsid w:val="0000464C"/>
    <w:rsid w:val="00031CC1"/>
    <w:rsid w:val="00081E9D"/>
    <w:rsid w:val="000B210F"/>
    <w:rsid w:val="000F6C7B"/>
    <w:rsid w:val="00102617"/>
    <w:rsid w:val="00102F2D"/>
    <w:rsid w:val="00170267"/>
    <w:rsid w:val="001868E5"/>
    <w:rsid w:val="0023094B"/>
    <w:rsid w:val="00242A29"/>
    <w:rsid w:val="0028276E"/>
    <w:rsid w:val="002E4950"/>
    <w:rsid w:val="002F585B"/>
    <w:rsid w:val="00321920"/>
    <w:rsid w:val="003716EB"/>
    <w:rsid w:val="003B52CA"/>
    <w:rsid w:val="003C3B0C"/>
    <w:rsid w:val="003D07DF"/>
    <w:rsid w:val="003D17F7"/>
    <w:rsid w:val="003E266D"/>
    <w:rsid w:val="003E2791"/>
    <w:rsid w:val="004366C7"/>
    <w:rsid w:val="004709F1"/>
    <w:rsid w:val="004A23BE"/>
    <w:rsid w:val="004C32F6"/>
    <w:rsid w:val="004D5E07"/>
    <w:rsid w:val="004F6B96"/>
    <w:rsid w:val="0053221B"/>
    <w:rsid w:val="00561268"/>
    <w:rsid w:val="00564B8A"/>
    <w:rsid w:val="00590E77"/>
    <w:rsid w:val="00594921"/>
    <w:rsid w:val="005D70D6"/>
    <w:rsid w:val="0060002F"/>
    <w:rsid w:val="00601AE6"/>
    <w:rsid w:val="00631F96"/>
    <w:rsid w:val="00637CE4"/>
    <w:rsid w:val="00697D4F"/>
    <w:rsid w:val="006A110F"/>
    <w:rsid w:val="006F5E6A"/>
    <w:rsid w:val="00714FBC"/>
    <w:rsid w:val="00784B08"/>
    <w:rsid w:val="007925AE"/>
    <w:rsid w:val="007C6929"/>
    <w:rsid w:val="007E1E52"/>
    <w:rsid w:val="00827569"/>
    <w:rsid w:val="00827CE5"/>
    <w:rsid w:val="00832815"/>
    <w:rsid w:val="00835DD6"/>
    <w:rsid w:val="00842DAA"/>
    <w:rsid w:val="00856DFF"/>
    <w:rsid w:val="0088633F"/>
    <w:rsid w:val="008D3FEA"/>
    <w:rsid w:val="009563A7"/>
    <w:rsid w:val="00963D84"/>
    <w:rsid w:val="009B4CCD"/>
    <w:rsid w:val="009E2169"/>
    <w:rsid w:val="009E75CF"/>
    <w:rsid w:val="00A235C2"/>
    <w:rsid w:val="00A365F3"/>
    <w:rsid w:val="00AC4002"/>
    <w:rsid w:val="00AD4C2B"/>
    <w:rsid w:val="00AF5A6B"/>
    <w:rsid w:val="00B4469C"/>
    <w:rsid w:val="00B462FB"/>
    <w:rsid w:val="00B47AD1"/>
    <w:rsid w:val="00BB5210"/>
    <w:rsid w:val="00BC0452"/>
    <w:rsid w:val="00BD1302"/>
    <w:rsid w:val="00BD22B1"/>
    <w:rsid w:val="00BD43A8"/>
    <w:rsid w:val="00C159C9"/>
    <w:rsid w:val="00C3667F"/>
    <w:rsid w:val="00C5358F"/>
    <w:rsid w:val="00C61EB5"/>
    <w:rsid w:val="00C766DD"/>
    <w:rsid w:val="00CA6DBC"/>
    <w:rsid w:val="00CE14CA"/>
    <w:rsid w:val="00D052D0"/>
    <w:rsid w:val="00D231E8"/>
    <w:rsid w:val="00D75B31"/>
    <w:rsid w:val="00D87A1B"/>
    <w:rsid w:val="00DA4389"/>
    <w:rsid w:val="00E2146D"/>
    <w:rsid w:val="00E33BD2"/>
    <w:rsid w:val="00E3435A"/>
    <w:rsid w:val="00E71CA4"/>
    <w:rsid w:val="00E81034"/>
    <w:rsid w:val="00E84232"/>
    <w:rsid w:val="00E9493E"/>
    <w:rsid w:val="00EB2CB8"/>
    <w:rsid w:val="00EB5D7D"/>
    <w:rsid w:val="00EE0C19"/>
    <w:rsid w:val="00F10513"/>
    <w:rsid w:val="00F914FD"/>
    <w:rsid w:val="00FA2394"/>
    <w:rsid w:val="00FB1EFE"/>
    <w:rsid w:val="00FE1CC1"/>
    <w:rsid w:val="00FF2A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98D69"/>
  <w15:chartTrackingRefBased/>
  <w15:docId w15:val="{F07F4502-EF2D-4133-BA65-593F128A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64C"/>
  </w:style>
  <w:style w:type="paragraph" w:styleId="Naslov1">
    <w:name w:val="heading 1"/>
    <w:basedOn w:val="Normal"/>
    <w:next w:val="Normal"/>
    <w:link w:val="Naslov1Char"/>
    <w:autoRedefine/>
    <w:uiPriority w:val="9"/>
    <w:qFormat/>
    <w:rsid w:val="00A235C2"/>
    <w:pPr>
      <w:numPr>
        <w:numId w:val="43"/>
      </w:numPr>
      <w:spacing w:before="40" w:after="300" w:line="240" w:lineRule="auto"/>
      <w:ind w:left="714" w:hanging="357"/>
      <w:jc w:val="both"/>
      <w:outlineLvl w:val="0"/>
    </w:pPr>
    <w:rPr>
      <w:rFonts w:ascii="Gill Sans MT" w:eastAsiaTheme="majorEastAsia" w:hAnsi="Gill Sans MT" w:cstheme="majorBidi"/>
      <w:b/>
      <w:bCs/>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235C2"/>
    <w:rPr>
      <w:rFonts w:ascii="Gill Sans MT" w:eastAsiaTheme="majorEastAsia" w:hAnsi="Gill Sans MT" w:cstheme="majorBidi"/>
      <w:b/>
      <w:bCs/>
      <w:sz w:val="26"/>
      <w:szCs w:val="26"/>
      <w:lang w:eastAsia="hr-HR"/>
    </w:rPr>
  </w:style>
  <w:style w:type="paragraph" w:customStyle="1" w:styleId="Default">
    <w:name w:val="Default"/>
    <w:rsid w:val="00A235C2"/>
    <w:pPr>
      <w:autoSpaceDE w:val="0"/>
      <w:autoSpaceDN w:val="0"/>
      <w:adjustRightInd w:val="0"/>
      <w:spacing w:after="0" w:line="240" w:lineRule="auto"/>
    </w:pPr>
    <w:rPr>
      <w:rFonts w:ascii="Calibri" w:hAnsi="Calibri" w:cs="Calibri"/>
      <w:color w:val="000000"/>
      <w:sz w:val="24"/>
      <w:szCs w:val="24"/>
      <w:lang w:val="en-US"/>
    </w:rPr>
  </w:style>
  <w:style w:type="table" w:styleId="Reetkatablice">
    <w:name w:val="Table Grid"/>
    <w:basedOn w:val="Obinatablica"/>
    <w:uiPriority w:val="39"/>
    <w:rsid w:val="00A235C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A235C2"/>
    <w:rPr>
      <w:color w:val="0563C1" w:themeColor="hyperlink"/>
      <w:u w:val="single"/>
    </w:rPr>
  </w:style>
  <w:style w:type="paragraph" w:styleId="Odlomakpopisa">
    <w:name w:val="List Paragraph"/>
    <w:aliases w:val="REPORT Bullet"/>
    <w:basedOn w:val="Normal"/>
    <w:link w:val="OdlomakpopisaChar"/>
    <w:qFormat/>
    <w:rsid w:val="00A235C2"/>
    <w:pPr>
      <w:ind w:left="720"/>
      <w:contextualSpacing/>
    </w:pPr>
  </w:style>
  <w:style w:type="paragraph" w:styleId="Zaglavlje">
    <w:name w:val="header"/>
    <w:basedOn w:val="Normal"/>
    <w:link w:val="ZaglavljeChar"/>
    <w:uiPriority w:val="99"/>
    <w:unhideWhenUsed/>
    <w:rsid w:val="00A235C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235C2"/>
    <w:rPr>
      <w:lang w:val="en-US"/>
    </w:rPr>
  </w:style>
  <w:style w:type="paragraph" w:styleId="Podnoje">
    <w:name w:val="footer"/>
    <w:basedOn w:val="Normal"/>
    <w:link w:val="PodnojeChar"/>
    <w:uiPriority w:val="99"/>
    <w:unhideWhenUsed/>
    <w:rsid w:val="00A235C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235C2"/>
    <w:rPr>
      <w:lang w:val="en-US"/>
    </w:rPr>
  </w:style>
  <w:style w:type="character" w:customStyle="1" w:styleId="UnresolvedMention1">
    <w:name w:val="Unresolved Mention1"/>
    <w:basedOn w:val="Zadanifontodlomka"/>
    <w:uiPriority w:val="99"/>
    <w:semiHidden/>
    <w:unhideWhenUsed/>
    <w:rsid w:val="00A235C2"/>
    <w:rPr>
      <w:color w:val="808080"/>
      <w:shd w:val="clear" w:color="auto" w:fill="E6E6E6"/>
    </w:rPr>
  </w:style>
  <w:style w:type="character" w:styleId="Referencakomentara">
    <w:name w:val="annotation reference"/>
    <w:basedOn w:val="Zadanifontodlomka"/>
    <w:uiPriority w:val="99"/>
    <w:unhideWhenUsed/>
    <w:rsid w:val="00A235C2"/>
    <w:rPr>
      <w:sz w:val="16"/>
      <w:szCs w:val="16"/>
    </w:rPr>
  </w:style>
  <w:style w:type="paragraph" w:styleId="Tekstkomentara">
    <w:name w:val="annotation text"/>
    <w:basedOn w:val="Normal"/>
    <w:link w:val="TekstkomentaraChar"/>
    <w:uiPriority w:val="99"/>
    <w:unhideWhenUsed/>
    <w:rsid w:val="00A235C2"/>
    <w:pPr>
      <w:spacing w:line="240" w:lineRule="auto"/>
    </w:pPr>
    <w:rPr>
      <w:sz w:val="20"/>
      <w:szCs w:val="20"/>
    </w:rPr>
  </w:style>
  <w:style w:type="character" w:customStyle="1" w:styleId="TekstkomentaraChar">
    <w:name w:val="Tekst komentara Char"/>
    <w:basedOn w:val="Zadanifontodlomka"/>
    <w:link w:val="Tekstkomentara"/>
    <w:uiPriority w:val="99"/>
    <w:rsid w:val="00A235C2"/>
    <w:rPr>
      <w:sz w:val="20"/>
      <w:szCs w:val="20"/>
      <w:lang w:val="en-US"/>
    </w:rPr>
  </w:style>
  <w:style w:type="paragraph" w:styleId="Predmetkomentara">
    <w:name w:val="annotation subject"/>
    <w:basedOn w:val="Tekstkomentara"/>
    <w:next w:val="Tekstkomentara"/>
    <w:link w:val="PredmetkomentaraChar"/>
    <w:uiPriority w:val="99"/>
    <w:semiHidden/>
    <w:unhideWhenUsed/>
    <w:rsid w:val="00A235C2"/>
    <w:rPr>
      <w:b/>
      <w:bCs/>
    </w:rPr>
  </w:style>
  <w:style w:type="character" w:customStyle="1" w:styleId="PredmetkomentaraChar">
    <w:name w:val="Predmet komentara Char"/>
    <w:basedOn w:val="TekstkomentaraChar"/>
    <w:link w:val="Predmetkomentara"/>
    <w:uiPriority w:val="99"/>
    <w:semiHidden/>
    <w:rsid w:val="00A235C2"/>
    <w:rPr>
      <w:b/>
      <w:bCs/>
      <w:sz w:val="20"/>
      <w:szCs w:val="20"/>
      <w:lang w:val="en-US"/>
    </w:rPr>
  </w:style>
  <w:style w:type="paragraph" w:styleId="Tekstbalonia">
    <w:name w:val="Balloon Text"/>
    <w:basedOn w:val="Normal"/>
    <w:link w:val="TekstbaloniaChar"/>
    <w:uiPriority w:val="99"/>
    <w:semiHidden/>
    <w:unhideWhenUsed/>
    <w:rsid w:val="00A235C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235C2"/>
    <w:rPr>
      <w:rFonts w:ascii="Segoe UI" w:hAnsi="Segoe UI" w:cs="Segoe UI"/>
      <w:sz w:val="18"/>
      <w:szCs w:val="18"/>
      <w:lang w:val="en-US"/>
    </w:rPr>
  </w:style>
  <w:style w:type="character" w:customStyle="1" w:styleId="OdlomakpopisaChar">
    <w:name w:val="Odlomak popisa Char"/>
    <w:aliases w:val="REPORT Bullet Char"/>
    <w:link w:val="Odlomakpopisa"/>
    <w:locked/>
    <w:rsid w:val="00A235C2"/>
    <w:rPr>
      <w:lang w:val="en-US"/>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Tekstkomentara"/>
    <w:link w:val="TekstfusnoteChar"/>
    <w:uiPriority w:val="99"/>
    <w:unhideWhenUsed/>
    <w:qFormat/>
    <w:rsid w:val="00A235C2"/>
    <w:pPr>
      <w:spacing w:before="40" w:after="40"/>
    </w:pPr>
    <w:rPr>
      <w:rFonts w:ascii="Gill Sans MT" w:eastAsia="Times New Roman" w:hAnsi="Gill Sans MT" w:cs="Times New Roman"/>
      <w:sz w:val="16"/>
      <w:szCs w:val="16"/>
      <w:lang w:eastAsia="hr-HR"/>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A235C2"/>
    <w:rPr>
      <w:rFonts w:ascii="Gill Sans MT" w:eastAsia="Times New Roman" w:hAnsi="Gill Sans MT" w:cs="Times New Roman"/>
      <w:sz w:val="16"/>
      <w:szCs w:val="16"/>
      <w:lang w:eastAsia="hr-HR"/>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35C2"/>
    <w:rPr>
      <w:vertAlign w:val="superscript"/>
    </w:rPr>
  </w:style>
  <w:style w:type="paragraph" w:customStyle="1" w:styleId="Char2">
    <w:name w:val="Char2"/>
    <w:basedOn w:val="Normal"/>
    <w:link w:val="Referencafusnote"/>
    <w:uiPriority w:val="99"/>
    <w:rsid w:val="00A235C2"/>
    <w:pPr>
      <w:spacing w:line="240" w:lineRule="exact"/>
    </w:pPr>
    <w:rPr>
      <w:vertAlign w:val="superscript"/>
    </w:rPr>
  </w:style>
  <w:style w:type="paragraph" w:styleId="Bezproreda">
    <w:name w:val="No Spacing"/>
    <w:basedOn w:val="Normal"/>
    <w:uiPriority w:val="1"/>
    <w:qFormat/>
    <w:rsid w:val="00A235C2"/>
    <w:pPr>
      <w:spacing w:after="0" w:line="240" w:lineRule="auto"/>
    </w:pPr>
    <w:rPr>
      <w:rFonts w:ascii="Times New Roman" w:eastAsia="Times New Roman" w:hAnsi="Times New Roman" w:cs="Times New Roman"/>
      <w:sz w:val="24"/>
      <w:szCs w:val="24"/>
      <w:lang w:eastAsia="hr-HR"/>
    </w:rPr>
  </w:style>
  <w:style w:type="paragraph" w:customStyle="1" w:styleId="Normal1">
    <w:name w:val="Normal1"/>
    <w:basedOn w:val="Normal"/>
    <w:semiHidden/>
    <w:rsid w:val="00A235C2"/>
    <w:pPr>
      <w:spacing w:before="120" w:after="120" w:line="260" w:lineRule="atLeast"/>
      <w:jc w:val="both"/>
    </w:pPr>
    <w:rPr>
      <w:rFonts w:ascii="Calibri" w:eastAsia="Calibri" w:hAnsi="Calibri" w:cs="Times New Roman"/>
      <w:sz w:val="24"/>
      <w:szCs w:val="24"/>
      <w:lang w:val="en-GB" w:eastAsia="en-GB"/>
    </w:rPr>
  </w:style>
  <w:style w:type="character" w:customStyle="1" w:styleId="hps">
    <w:name w:val="hps"/>
    <w:basedOn w:val="Zadanifontodlomka"/>
    <w:uiPriority w:val="99"/>
    <w:rsid w:val="00A235C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wp-content/uploads/2017/03/Upute-za-korisnike-zadnja-verzij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gpp/eu_gpp_criteria_en.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trukturnifondovi.hr/wp-content/uploads/2017/03/Upute-za-prijavitelje-horizontalna.pdf" TargetMode="External"/><Relationship Id="rId4" Type="http://schemas.openxmlformats.org/officeDocument/2006/relationships/settings" Target="settings.xml"/><Relationship Id="rId9" Type="http://schemas.openxmlformats.org/officeDocument/2006/relationships/hyperlink" Target="https://efondovi.mrrfeu.hr/MISCMS/korisnicke-uput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04D84-FA39-43EC-A70D-CB11FB22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7605</Words>
  <Characters>43355</Characters>
  <Application>Microsoft Office Word</Application>
  <DocSecurity>0</DocSecurity>
  <Lines>361</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Herceg</dc:creator>
  <cp:keywords/>
  <dc:description/>
  <cp:lastModifiedBy>MINGOR</cp:lastModifiedBy>
  <cp:revision>9</cp:revision>
  <dcterms:created xsi:type="dcterms:W3CDTF">2020-10-09T12:07:00Z</dcterms:created>
  <dcterms:modified xsi:type="dcterms:W3CDTF">2020-10-12T12:35:00Z</dcterms:modified>
</cp:coreProperties>
</file>